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F7A" w:rsidRDefault="00965F7A" w:rsidP="00965F7A">
      <w:pPr>
        <w:pStyle w:val="NormalWeb"/>
        <w:spacing w:before="0" w:beforeAutospacing="0" w:after="0" w:afterAutospacing="0"/>
        <w:rPr>
          <w:rFonts w:ascii="Calibri" w:hAnsi="Calibri" w:cs="Calibri"/>
          <w:color w:val="FFFF00"/>
          <w:sz w:val="22"/>
          <w:szCs w:val="22"/>
          <w:lang w:val="en-US"/>
        </w:rPr>
      </w:pPr>
      <w:r>
        <w:rPr>
          <w:rFonts w:ascii="Calibri" w:hAnsi="Calibri" w:cs="Calibri"/>
          <w:b/>
          <w:bCs/>
          <w:color w:val="FFFF00"/>
          <w:sz w:val="28"/>
          <w:szCs w:val="28"/>
          <w:highlight w:val="blue"/>
          <w:lang w:val="en-US"/>
        </w:rPr>
        <w:t xml:space="preserve">Students should be able to </w:t>
      </w:r>
      <w:r>
        <w:rPr>
          <w:rFonts w:ascii="Calibri" w:hAnsi="Calibri" w:cs="Calibri"/>
          <w:b/>
          <w:bCs/>
          <w:color w:val="FFFF00"/>
          <w:sz w:val="32"/>
          <w:szCs w:val="32"/>
          <w:highlight w:val="blue"/>
          <w:u w:val="single"/>
          <w:lang w:val="en-US"/>
        </w:rPr>
        <w:t>investigate</w:t>
      </w:r>
      <w:r>
        <w:rPr>
          <w:rFonts w:ascii="Calibri" w:hAnsi="Calibri" w:cs="Calibri"/>
          <w:b/>
          <w:bCs/>
          <w:color w:val="FFFF00"/>
          <w:sz w:val="28"/>
          <w:szCs w:val="28"/>
          <w:highlight w:val="blue"/>
          <w:lang w:val="en-US"/>
        </w:rPr>
        <w:t xml:space="preserve"> if mass is unchanged when chemical and physical changes occur. (CW1) </w:t>
      </w:r>
    </w:p>
    <w:p w:rsidR="00965F7A" w:rsidRDefault="00965F7A" w:rsidP="00965F7A">
      <w:pPr>
        <w:pStyle w:val="NormalWeb"/>
        <w:spacing w:before="0" w:beforeAutospacing="0" w:after="0" w:afterAutospacing="0"/>
        <w:rPr>
          <w:rFonts w:ascii="Calibri" w:hAnsi="Calibri" w:cs="Calibri"/>
          <w:color w:val="FFFF00"/>
          <w:sz w:val="28"/>
          <w:szCs w:val="28"/>
          <w:lang w:val="en-US"/>
        </w:rPr>
      </w:pPr>
      <w:r>
        <w:rPr>
          <w:rFonts w:ascii="Calibri" w:hAnsi="Calibri" w:cs="Calibri"/>
          <w:color w:val="FFFF00"/>
          <w:sz w:val="28"/>
          <w:szCs w:val="28"/>
          <w:lang w:val="en-US"/>
        </w:rPr>
        <w:t> </w:t>
      </w:r>
    </w:p>
    <w:p w:rsidR="00965F7A" w:rsidRDefault="00965F7A" w:rsidP="00965F7A">
      <w:pPr>
        <w:pStyle w:val="NormalWeb"/>
        <w:spacing w:before="0" w:beforeAutospacing="0" w:after="0" w:afterAutospacing="0"/>
        <w:rPr>
          <w:rFonts w:ascii="Calibri" w:hAnsi="Calibri" w:cs="Calibri"/>
          <w:color w:val="FFFF00"/>
          <w:sz w:val="28"/>
          <w:szCs w:val="28"/>
          <w:lang w:val="en-US"/>
        </w:rPr>
      </w:pPr>
      <w:r>
        <w:rPr>
          <w:rFonts w:ascii="Calibri" w:hAnsi="Calibri" w:cs="Calibri"/>
          <w:b/>
          <w:bCs/>
          <w:color w:val="FFFF00"/>
          <w:sz w:val="28"/>
          <w:szCs w:val="28"/>
          <w:highlight w:val="blue"/>
          <w:lang w:val="en-US"/>
        </w:rPr>
        <w:t xml:space="preserve">Account for Conservation of mass, state change, physical &amp; chemical changes. (CW2) </w:t>
      </w:r>
    </w:p>
    <w:p w:rsidR="00965F7A" w:rsidRDefault="00965F7A" w:rsidP="00965F7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965F7A" w:rsidRDefault="00965F7A" w:rsidP="00965F7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965F7A" w:rsidRDefault="00965F7A" w:rsidP="00965F7A">
      <w:pPr>
        <w:pStyle w:val="Norm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extent cx="6057900" cy="3219450"/>
            <wp:effectExtent l="19050" t="0" r="0" b="0"/>
            <wp:docPr id="1" name="Picture 1" descr="Physical Change &#10;Change of matter &#10;from one form to &#10;another without &#10;changing its chemical &#10;composition &#10;Reversible &#10;Chemical Change &#10;• &#10;Change that occurs &#10;when one more &#10;substances change &#10;into entirely new &#10;substances with &#10;different properties &#10;Irrever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al Change &#10;Change of matter &#10;from one form to &#10;another without &#10;changing its chemical &#10;composition &#10;Reversible &#10;Chemical Change &#10;• &#10;Change that occurs &#10;when one more &#10;substances change &#10;into entirely new &#10;substances with &#10;different properties &#10;Irreversible "/>
                    <pic:cNvPicPr>
                      <a:picLocks noChangeAspect="1" noChangeArrowheads="1"/>
                    </pic:cNvPicPr>
                  </pic:nvPicPr>
                  <pic:blipFill>
                    <a:blip r:embed="rId5" cstate="print"/>
                    <a:srcRect/>
                    <a:stretch>
                      <a:fillRect/>
                    </a:stretch>
                  </pic:blipFill>
                  <pic:spPr bwMode="auto">
                    <a:xfrm>
                      <a:off x="0" y="0"/>
                      <a:ext cx="6057900" cy="3219450"/>
                    </a:xfrm>
                    <a:prstGeom prst="rect">
                      <a:avLst/>
                    </a:prstGeom>
                    <a:noFill/>
                    <a:ln w="9525">
                      <a:noFill/>
                      <a:miter lim="800000"/>
                      <a:headEnd/>
                      <a:tailEnd/>
                    </a:ln>
                  </pic:spPr>
                </pic:pic>
              </a:graphicData>
            </a:graphic>
          </wp:inline>
        </w:drawing>
      </w:r>
    </w:p>
    <w:p w:rsidR="00965F7A" w:rsidRDefault="00965F7A" w:rsidP="00965F7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965F7A" w:rsidRDefault="00C24C6C" w:rsidP="00965F7A">
      <w:pPr>
        <w:pStyle w:val="NormalWeb"/>
        <w:spacing w:before="0" w:beforeAutospacing="0" w:after="0" w:afterAutospacing="0"/>
        <w:rPr>
          <w:rFonts w:ascii="Calibri" w:hAnsi="Calibri" w:cs="Calibri"/>
          <w:sz w:val="22"/>
          <w:szCs w:val="22"/>
        </w:rPr>
      </w:pPr>
      <w:hyperlink r:id="rId6" w:history="1">
        <w:r w:rsidR="00965F7A">
          <w:rPr>
            <w:rStyle w:val="Hyperlink"/>
            <w:rFonts w:ascii="Calibri" w:hAnsi="Calibri" w:cs="Calibri"/>
            <w:b/>
            <w:bCs/>
            <w:sz w:val="32"/>
            <w:szCs w:val="32"/>
            <w:lang w:val="en-US"/>
          </w:rPr>
          <w:t>Video Physical &amp; chemical changes explained circa 5.5 minutes</w:t>
        </w:r>
      </w:hyperlink>
    </w:p>
    <w:p w:rsidR="00965F7A" w:rsidRDefault="00965F7A" w:rsidP="00965F7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965F7A" w:rsidRDefault="00965F7A" w:rsidP="00965F7A">
      <w:pPr>
        <w:pStyle w:val="NormalWeb"/>
        <w:spacing w:before="0" w:beforeAutospacing="0" w:after="0" w:afterAutospacing="0"/>
        <w:rPr>
          <w:rFonts w:ascii="Calibri" w:hAnsi="Calibri" w:cs="Calibri"/>
          <w:sz w:val="22"/>
          <w:szCs w:val="22"/>
        </w:rPr>
      </w:pPr>
      <w:r>
        <w:rPr>
          <w:rFonts w:ascii="Calibri" w:hAnsi="Calibri" w:cs="Calibri"/>
          <w:sz w:val="22"/>
          <w:szCs w:val="22"/>
        </w:rPr>
        <w:t>&lt;&lt;Solids, Liquids and Gases.pptx&gt;&gt;</w:t>
      </w:r>
    </w:p>
    <w:p w:rsidR="00965F7A" w:rsidRDefault="00965F7A" w:rsidP="00965F7A">
      <w:pPr>
        <w:pStyle w:val="NormalWeb"/>
        <w:spacing w:before="0" w:beforeAutospacing="0" w:after="0" w:afterAutospacing="0"/>
        <w:rPr>
          <w:rFonts w:ascii="Calibri" w:hAnsi="Calibri" w:cs="Calibri"/>
          <w:sz w:val="22"/>
          <w:szCs w:val="22"/>
        </w:rPr>
      </w:pPr>
      <w:r w:rsidRPr="00965F7A">
        <w:rPr>
          <w:rFonts w:ascii="Calibri" w:hAnsi="Calibri" w:cs="Calibri"/>
          <w:sz w:val="22"/>
          <w:szCs w:val="22"/>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69.25pt" o:ole="">
            <v:imagedata r:id="rId7" o:title=""/>
          </v:shape>
          <o:OLEObject Type="Embed" ProgID="PowerPoint.Show.12" ShapeID="_x0000_i1025" DrawAspect="Content" ObjectID="_1615357811" r:id="rId8"/>
        </w:object>
      </w:r>
    </w:p>
    <w:p w:rsidR="00965F7A" w:rsidRDefault="00965F7A" w:rsidP="00965F7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A55D13" w:rsidRDefault="00A55D13" w:rsidP="00965F7A">
      <w:pPr>
        <w:pStyle w:val="NormalWeb"/>
        <w:spacing w:before="0" w:beforeAutospacing="0" w:after="0" w:afterAutospacing="0"/>
        <w:rPr>
          <w:rFonts w:ascii="Calibri" w:hAnsi="Calibri" w:cs="Calibri"/>
          <w:b/>
          <w:bCs/>
          <w:color w:val="FFFF00"/>
          <w:sz w:val="40"/>
          <w:szCs w:val="40"/>
          <w:highlight w:val="blue"/>
          <w:lang w:val="en-US"/>
        </w:rPr>
      </w:pPr>
    </w:p>
    <w:p w:rsidR="00A55D13" w:rsidRDefault="00A55D13" w:rsidP="00965F7A">
      <w:pPr>
        <w:pStyle w:val="NormalWeb"/>
        <w:spacing w:before="0" w:beforeAutospacing="0" w:after="0" w:afterAutospacing="0"/>
        <w:rPr>
          <w:rFonts w:ascii="Calibri" w:hAnsi="Calibri" w:cs="Calibri"/>
          <w:b/>
          <w:bCs/>
          <w:color w:val="FFFF00"/>
          <w:sz w:val="40"/>
          <w:szCs w:val="40"/>
          <w:highlight w:val="blue"/>
          <w:lang w:val="en-US"/>
        </w:rPr>
      </w:pPr>
    </w:p>
    <w:p w:rsidR="00A55D13" w:rsidRDefault="00A55D13" w:rsidP="00965F7A">
      <w:pPr>
        <w:pStyle w:val="NormalWeb"/>
        <w:spacing w:before="0" w:beforeAutospacing="0" w:after="0" w:afterAutospacing="0"/>
        <w:rPr>
          <w:rFonts w:ascii="Calibri" w:hAnsi="Calibri" w:cs="Calibri"/>
          <w:b/>
          <w:bCs/>
          <w:color w:val="FFFF00"/>
          <w:sz w:val="40"/>
          <w:szCs w:val="40"/>
          <w:highlight w:val="blue"/>
          <w:lang w:val="en-US"/>
        </w:rPr>
      </w:pPr>
    </w:p>
    <w:p w:rsidR="00A55D13" w:rsidRDefault="00A55D13" w:rsidP="00965F7A">
      <w:pPr>
        <w:pStyle w:val="NormalWeb"/>
        <w:spacing w:before="0" w:beforeAutospacing="0" w:after="0" w:afterAutospacing="0"/>
        <w:rPr>
          <w:rFonts w:ascii="Calibri" w:hAnsi="Calibri" w:cs="Calibri"/>
          <w:b/>
          <w:bCs/>
          <w:color w:val="FFFF00"/>
          <w:sz w:val="40"/>
          <w:szCs w:val="40"/>
          <w:highlight w:val="blue"/>
          <w:lang w:val="en-US"/>
        </w:rPr>
      </w:pPr>
    </w:p>
    <w:p w:rsidR="00965F7A" w:rsidRDefault="00965F7A" w:rsidP="00965F7A">
      <w:pPr>
        <w:pStyle w:val="NormalWeb"/>
        <w:spacing w:before="0" w:beforeAutospacing="0" w:after="0" w:afterAutospacing="0"/>
        <w:rPr>
          <w:rFonts w:ascii="Calibri" w:hAnsi="Calibri" w:cs="Calibri"/>
          <w:color w:val="FFFF00"/>
          <w:sz w:val="40"/>
          <w:szCs w:val="40"/>
          <w:lang w:val="en-US"/>
        </w:rPr>
      </w:pPr>
      <w:r>
        <w:rPr>
          <w:rFonts w:ascii="Calibri" w:hAnsi="Calibri" w:cs="Calibri"/>
          <w:b/>
          <w:bCs/>
          <w:color w:val="FFFF00"/>
          <w:sz w:val="40"/>
          <w:szCs w:val="40"/>
          <w:highlight w:val="blue"/>
          <w:lang w:val="en-US"/>
        </w:rPr>
        <w:lastRenderedPageBreak/>
        <w:t xml:space="preserve">Investigation: </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b/>
          <w:bCs/>
          <w:sz w:val="40"/>
          <w:szCs w:val="40"/>
          <w:lang w:val="en-US"/>
        </w:rPr>
        <w:t xml:space="preserve">To see if </w:t>
      </w:r>
      <w:r>
        <w:rPr>
          <w:rFonts w:ascii="Calibri" w:hAnsi="Calibri" w:cs="Calibri"/>
          <w:b/>
          <w:bCs/>
          <w:sz w:val="40"/>
          <w:szCs w:val="40"/>
          <w:highlight w:val="lightGray"/>
          <w:lang w:val="en-US"/>
        </w:rPr>
        <w:t>mass is conserved</w:t>
      </w:r>
      <w:r>
        <w:rPr>
          <w:rFonts w:ascii="Calibri" w:hAnsi="Calibri" w:cs="Calibri"/>
          <w:b/>
          <w:bCs/>
          <w:sz w:val="40"/>
          <w:szCs w:val="40"/>
          <w:lang w:val="en-US"/>
        </w:rPr>
        <w:t xml:space="preserve"> after ice under goes a </w:t>
      </w:r>
      <w:r>
        <w:rPr>
          <w:rFonts w:ascii="Calibri" w:hAnsi="Calibri" w:cs="Calibri"/>
          <w:b/>
          <w:bCs/>
          <w:sz w:val="40"/>
          <w:szCs w:val="40"/>
          <w:highlight w:val="yellow"/>
          <w:lang w:val="en-US"/>
        </w:rPr>
        <w:t>Physical change</w:t>
      </w:r>
      <w:r>
        <w:rPr>
          <w:rFonts w:ascii="Calibri" w:hAnsi="Calibri" w:cs="Calibri"/>
          <w:b/>
          <w:bCs/>
          <w:sz w:val="40"/>
          <w:szCs w:val="40"/>
          <w:lang w:val="en-US"/>
        </w:rPr>
        <w:t xml:space="preserve"> to water:</w:t>
      </w:r>
    </w:p>
    <w:p w:rsidR="00965F7A" w:rsidRDefault="00965F7A" w:rsidP="00965F7A">
      <w:pPr>
        <w:pStyle w:val="Norm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extent cx="3343275" cy="1885950"/>
            <wp:effectExtent l="19050" t="0" r="9525" b="0"/>
            <wp:docPr id="2" name="Picture 2" descr="C:\Users\user\AppData\Local\Packages\Microsoft.Office.OneNote_8wekyb3d8bbwe\TempState\msohtmlclip\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Microsoft.Office.OneNote_8wekyb3d8bbwe\TempState\msohtmlclip\clip_image002.png"/>
                    <pic:cNvPicPr>
                      <a:picLocks noChangeAspect="1" noChangeArrowheads="1"/>
                    </pic:cNvPicPr>
                  </pic:nvPicPr>
                  <pic:blipFill>
                    <a:blip r:embed="rId9" cstate="print"/>
                    <a:srcRect/>
                    <a:stretch>
                      <a:fillRect/>
                    </a:stretch>
                  </pic:blipFill>
                  <pic:spPr bwMode="auto">
                    <a:xfrm>
                      <a:off x="0" y="0"/>
                      <a:ext cx="3343275" cy="1885950"/>
                    </a:xfrm>
                    <a:prstGeom prst="rect">
                      <a:avLst/>
                    </a:prstGeom>
                    <a:noFill/>
                    <a:ln w="9525">
                      <a:noFill/>
                      <a:miter lim="800000"/>
                      <a:headEnd/>
                      <a:tailEnd/>
                    </a:ln>
                  </pic:spPr>
                </pic:pic>
              </a:graphicData>
            </a:graphic>
          </wp:inline>
        </w:drawing>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b/>
          <w:bCs/>
          <w:sz w:val="40"/>
          <w:szCs w:val="40"/>
          <w:lang w:val="en-US"/>
        </w:rPr>
        <w:t>Take an ice cube and find its mass using an electronic balance:</w:t>
      </w:r>
    </w:p>
    <w:p w:rsidR="00965F7A" w:rsidRDefault="00965F7A" w:rsidP="00965F7A">
      <w:pPr>
        <w:pStyle w:val="Norm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extent cx="4019550" cy="2047875"/>
            <wp:effectExtent l="19050" t="0" r="0" b="0"/>
            <wp:docPr id="3" name="Picture 3" descr="C:\Users\user\AppData\Local\Packages\Microsoft.Office.OneNote_8wekyb3d8bbwe\TempState\msohtmlclip\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Office.OneNote_8wekyb3d8bbwe\TempState\msohtmlclip\clip_image003.png"/>
                    <pic:cNvPicPr>
                      <a:picLocks noChangeAspect="1" noChangeArrowheads="1"/>
                    </pic:cNvPicPr>
                  </pic:nvPicPr>
                  <pic:blipFill>
                    <a:blip r:embed="rId10" cstate="print"/>
                    <a:srcRect/>
                    <a:stretch>
                      <a:fillRect/>
                    </a:stretch>
                  </pic:blipFill>
                  <pic:spPr bwMode="auto">
                    <a:xfrm>
                      <a:off x="0" y="0"/>
                      <a:ext cx="4019550" cy="2047875"/>
                    </a:xfrm>
                    <a:prstGeom prst="rect">
                      <a:avLst/>
                    </a:prstGeom>
                    <a:noFill/>
                    <a:ln w="9525">
                      <a:noFill/>
                      <a:miter lim="800000"/>
                      <a:headEnd/>
                      <a:tailEnd/>
                    </a:ln>
                  </pic:spPr>
                </pic:pic>
              </a:graphicData>
            </a:graphic>
          </wp:inline>
        </w:drawing>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b/>
          <w:bCs/>
          <w:sz w:val="40"/>
          <w:szCs w:val="40"/>
          <w:lang w:val="en-US"/>
        </w:rPr>
        <w:t>Allow the ice to melt in a container of known mass:</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b/>
          <w:bCs/>
          <w:sz w:val="40"/>
          <w:szCs w:val="40"/>
          <w:lang w:val="en-US"/>
        </w:rPr>
        <w:t>(You can use the zero facility on the electronic balance)</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b/>
          <w:bCs/>
          <w:sz w:val="40"/>
          <w:szCs w:val="40"/>
          <w:lang w:val="en-US"/>
        </w:rPr>
        <w:t>Find the mass of the melted ice cube (</w:t>
      </w:r>
      <w:proofErr w:type="spellStart"/>
      <w:r>
        <w:rPr>
          <w:rFonts w:ascii="Calibri" w:hAnsi="Calibri" w:cs="Calibri"/>
          <w:b/>
          <w:bCs/>
          <w:sz w:val="40"/>
          <w:szCs w:val="40"/>
          <w:lang w:val="en-US"/>
        </w:rPr>
        <w:t>ie</w:t>
      </w:r>
      <w:proofErr w:type="spellEnd"/>
      <w:r>
        <w:rPr>
          <w:rFonts w:ascii="Calibri" w:hAnsi="Calibri" w:cs="Calibri"/>
          <w:b/>
          <w:bCs/>
          <w:sz w:val="40"/>
          <w:szCs w:val="40"/>
          <w:lang w:val="en-US"/>
        </w:rPr>
        <w:t xml:space="preserve">) </w:t>
      </w:r>
      <w:proofErr w:type="gramStart"/>
      <w:r>
        <w:rPr>
          <w:rFonts w:ascii="Calibri" w:hAnsi="Calibri" w:cs="Calibri"/>
          <w:b/>
          <w:bCs/>
          <w:sz w:val="40"/>
          <w:szCs w:val="40"/>
          <w:lang w:val="en-US"/>
        </w:rPr>
        <w:t>The</w:t>
      </w:r>
      <w:proofErr w:type="gramEnd"/>
      <w:r>
        <w:rPr>
          <w:rFonts w:ascii="Calibri" w:hAnsi="Calibri" w:cs="Calibri"/>
          <w:b/>
          <w:bCs/>
          <w:sz w:val="40"/>
          <w:szCs w:val="40"/>
          <w:lang w:val="en-US"/>
        </w:rPr>
        <w:t xml:space="preserve"> water.</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sz w:val="40"/>
          <w:szCs w:val="40"/>
          <w:lang w:val="en-US"/>
        </w:rPr>
        <w:t> </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b/>
          <w:bCs/>
          <w:sz w:val="40"/>
          <w:szCs w:val="40"/>
          <w:lang w:val="en-US"/>
        </w:rPr>
        <w:t>What is your result?</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sz w:val="40"/>
          <w:szCs w:val="40"/>
          <w:lang w:val="en-US"/>
        </w:rPr>
        <w:t> </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sz w:val="40"/>
          <w:szCs w:val="40"/>
          <w:lang w:val="en-US"/>
        </w:rPr>
        <w:t> </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b/>
          <w:bCs/>
          <w:sz w:val="40"/>
          <w:szCs w:val="40"/>
          <w:highlight w:val="magenta"/>
          <w:lang w:val="en-US"/>
        </w:rPr>
        <w:t xml:space="preserve">If </w:t>
      </w:r>
      <w:proofErr w:type="gramStart"/>
      <w:r>
        <w:rPr>
          <w:rFonts w:ascii="Calibri" w:hAnsi="Calibri" w:cs="Calibri"/>
          <w:b/>
          <w:bCs/>
          <w:sz w:val="40"/>
          <w:szCs w:val="40"/>
          <w:highlight w:val="magenta"/>
          <w:lang w:val="en-US"/>
        </w:rPr>
        <w:t>A</w:t>
      </w:r>
      <w:proofErr w:type="gramEnd"/>
      <w:r>
        <w:rPr>
          <w:rFonts w:ascii="Calibri" w:hAnsi="Calibri" w:cs="Calibri"/>
          <w:b/>
          <w:bCs/>
          <w:sz w:val="40"/>
          <w:szCs w:val="40"/>
          <w:highlight w:val="magenta"/>
          <w:lang w:val="en-US"/>
        </w:rPr>
        <w:t xml:space="preserve"> substance changes state from a solid to a liquid or a gas, this is a physical change and NO change in mass occurs.</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sz w:val="40"/>
          <w:szCs w:val="40"/>
          <w:lang w:val="en-US"/>
        </w:rPr>
        <w:t> </w:t>
      </w:r>
    </w:p>
    <w:p w:rsidR="00A55D13" w:rsidRDefault="00A55D13" w:rsidP="00965F7A">
      <w:pPr>
        <w:pStyle w:val="NormalWeb"/>
        <w:spacing w:before="0" w:beforeAutospacing="0" w:after="0" w:afterAutospacing="0"/>
        <w:rPr>
          <w:rFonts w:ascii="Calibri" w:hAnsi="Calibri" w:cs="Calibri"/>
          <w:b/>
          <w:bCs/>
          <w:sz w:val="40"/>
          <w:szCs w:val="40"/>
          <w:lang w:val="en-US"/>
        </w:rPr>
      </w:pPr>
    </w:p>
    <w:p w:rsidR="00A55D13" w:rsidRDefault="00A55D13" w:rsidP="00965F7A">
      <w:pPr>
        <w:pStyle w:val="NormalWeb"/>
        <w:spacing w:before="0" w:beforeAutospacing="0" w:after="0" w:afterAutospacing="0"/>
        <w:rPr>
          <w:rFonts w:ascii="Calibri" w:hAnsi="Calibri" w:cs="Calibri"/>
          <w:b/>
          <w:bCs/>
          <w:sz w:val="40"/>
          <w:szCs w:val="40"/>
          <w:lang w:val="en-US"/>
        </w:rPr>
      </w:pPr>
    </w:p>
    <w:p w:rsidR="00A55D13" w:rsidRDefault="00A55D13" w:rsidP="00965F7A">
      <w:pPr>
        <w:pStyle w:val="NormalWeb"/>
        <w:spacing w:before="0" w:beforeAutospacing="0" w:after="0" w:afterAutospacing="0"/>
        <w:rPr>
          <w:rFonts w:ascii="Calibri" w:hAnsi="Calibri" w:cs="Calibri"/>
          <w:b/>
          <w:bCs/>
          <w:sz w:val="40"/>
          <w:szCs w:val="40"/>
          <w:lang w:val="en-US"/>
        </w:rPr>
      </w:pPr>
    </w:p>
    <w:p w:rsidR="00A55D13" w:rsidRDefault="00A55D13" w:rsidP="00965F7A">
      <w:pPr>
        <w:pStyle w:val="NormalWeb"/>
        <w:spacing w:before="0" w:beforeAutospacing="0" w:after="0" w:afterAutospacing="0"/>
        <w:rPr>
          <w:rFonts w:ascii="Calibri" w:hAnsi="Calibri" w:cs="Calibri"/>
          <w:b/>
          <w:bCs/>
          <w:sz w:val="40"/>
          <w:szCs w:val="40"/>
          <w:lang w:val="en-US"/>
        </w:rPr>
      </w:pPr>
    </w:p>
    <w:p w:rsidR="00A55D13" w:rsidRDefault="00A55D13" w:rsidP="00965F7A">
      <w:pPr>
        <w:pStyle w:val="NormalWeb"/>
        <w:spacing w:before="0" w:beforeAutospacing="0" w:after="0" w:afterAutospacing="0"/>
        <w:rPr>
          <w:rFonts w:ascii="Calibri" w:hAnsi="Calibri" w:cs="Calibri"/>
          <w:b/>
          <w:bCs/>
          <w:sz w:val="40"/>
          <w:szCs w:val="40"/>
          <w:lang w:val="en-US"/>
        </w:rPr>
      </w:pPr>
    </w:p>
    <w:p w:rsidR="00A55D13" w:rsidRDefault="00A55D13" w:rsidP="00965F7A">
      <w:pPr>
        <w:pStyle w:val="NormalWeb"/>
        <w:spacing w:before="0" w:beforeAutospacing="0" w:after="0" w:afterAutospacing="0"/>
        <w:rPr>
          <w:rFonts w:ascii="Calibri" w:hAnsi="Calibri" w:cs="Calibri"/>
          <w:b/>
          <w:bCs/>
          <w:sz w:val="40"/>
          <w:szCs w:val="40"/>
          <w:lang w:val="en-US"/>
        </w:rPr>
      </w:pP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b/>
          <w:bCs/>
          <w:sz w:val="40"/>
          <w:szCs w:val="40"/>
          <w:lang w:val="en-US"/>
        </w:rPr>
        <w:lastRenderedPageBreak/>
        <w:t>Making a solution is another way of producing a physical change.</w:t>
      </w:r>
    </w:p>
    <w:p w:rsidR="00965F7A" w:rsidRDefault="00965F7A" w:rsidP="00965F7A">
      <w:pPr>
        <w:pStyle w:val="NormalWeb"/>
        <w:spacing w:before="0" w:beforeAutospacing="0" w:after="0" w:afterAutospacing="0"/>
        <w:rPr>
          <w:rFonts w:ascii="Calibri" w:hAnsi="Calibri" w:cs="Calibri"/>
          <w:sz w:val="22"/>
          <w:szCs w:val="22"/>
        </w:rPr>
      </w:pPr>
      <w:r>
        <w:rPr>
          <w:rFonts w:ascii="Calibri" w:hAnsi="Calibri" w:cs="Calibri"/>
          <w:sz w:val="22"/>
          <w:szCs w:val="22"/>
        </w:rPr>
        <w:t>&lt;&lt;Solutions Explained.pptx&gt;&gt;</w:t>
      </w:r>
    </w:p>
    <w:p w:rsidR="00965F7A" w:rsidRDefault="00A55D13" w:rsidP="00965F7A">
      <w:pPr>
        <w:pStyle w:val="NormalWeb"/>
        <w:spacing w:before="0" w:beforeAutospacing="0" w:after="0" w:afterAutospacing="0"/>
        <w:rPr>
          <w:rFonts w:ascii="Calibri" w:hAnsi="Calibri" w:cs="Calibri"/>
          <w:sz w:val="22"/>
          <w:szCs w:val="22"/>
        </w:rPr>
      </w:pPr>
      <w:r w:rsidRPr="00965F7A">
        <w:rPr>
          <w:rFonts w:ascii="Calibri" w:hAnsi="Calibri" w:cs="Calibri"/>
          <w:sz w:val="22"/>
          <w:szCs w:val="22"/>
        </w:rPr>
        <w:object w:dxaOrig="7216" w:dyaOrig="5390">
          <v:shape id="_x0000_i1026" type="#_x0000_t75" style="width:255.75pt;height:191.25pt" o:ole="">
            <v:imagedata r:id="rId11" o:title=""/>
          </v:shape>
          <o:OLEObject Type="Embed" ProgID="PowerPoint.Show.12" ShapeID="_x0000_i1026" DrawAspect="Content" ObjectID="_1615357812" r:id="rId12"/>
        </w:objec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sz w:val="40"/>
          <w:szCs w:val="40"/>
          <w:lang w:val="en-US"/>
        </w:rPr>
        <w:t> </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b/>
          <w:bCs/>
          <w:sz w:val="40"/>
          <w:szCs w:val="40"/>
          <w:lang w:val="en-US"/>
        </w:rPr>
        <w:t xml:space="preserve">Referring to the </w:t>
      </w:r>
      <w:r>
        <w:rPr>
          <w:rFonts w:ascii="Calibri" w:hAnsi="Calibri" w:cs="Calibri"/>
          <w:b/>
          <w:bCs/>
          <w:color w:val="FFFF00"/>
          <w:sz w:val="40"/>
          <w:szCs w:val="40"/>
          <w:highlight w:val="blue"/>
          <w:lang w:val="en-US"/>
        </w:rPr>
        <w:t>investigation</w:t>
      </w:r>
      <w:r>
        <w:rPr>
          <w:rFonts w:ascii="Calibri" w:hAnsi="Calibri" w:cs="Calibri"/>
          <w:b/>
          <w:bCs/>
          <w:sz w:val="40"/>
          <w:szCs w:val="40"/>
          <w:lang w:val="en-US"/>
        </w:rPr>
        <w:t xml:space="preserve"> above can you design an experiment to show that mass is conserved when making a solution?</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sz w:val="40"/>
          <w:szCs w:val="40"/>
          <w:lang w:val="en-US"/>
        </w:rPr>
        <w:t> </w:t>
      </w:r>
    </w:p>
    <w:p w:rsidR="00965F7A" w:rsidRDefault="00965F7A" w:rsidP="00965F7A">
      <w:pPr>
        <w:pStyle w:val="NormalWeb"/>
        <w:spacing w:before="0" w:beforeAutospacing="0" w:after="0" w:afterAutospacing="0"/>
        <w:rPr>
          <w:rFonts w:ascii="Calibri" w:hAnsi="Calibri" w:cs="Calibri"/>
          <w:sz w:val="56"/>
          <w:szCs w:val="56"/>
          <w:lang w:val="en-US"/>
        </w:rPr>
      </w:pPr>
      <w:r>
        <w:rPr>
          <w:rFonts w:ascii="Calibri" w:hAnsi="Calibri" w:cs="Calibri"/>
          <w:b/>
          <w:bCs/>
          <w:sz w:val="56"/>
          <w:szCs w:val="56"/>
          <w:highlight w:val="darkCyan"/>
          <w:u w:val="single"/>
          <w:lang w:val="en-US"/>
        </w:rPr>
        <w:t>…...............Chemical Change..............</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sz w:val="40"/>
          <w:szCs w:val="40"/>
          <w:lang w:val="en-US"/>
        </w:rPr>
        <w:t> </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b/>
          <w:bCs/>
          <w:sz w:val="40"/>
          <w:szCs w:val="40"/>
          <w:lang w:val="en-US"/>
        </w:rPr>
        <w:t>It is also true that:</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b/>
          <w:bCs/>
          <w:sz w:val="40"/>
          <w:szCs w:val="40"/>
          <w:lang w:val="en-US"/>
        </w:rPr>
        <w:t>In a chemical reaction mass is conserved.</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sz w:val="40"/>
          <w:szCs w:val="40"/>
          <w:lang w:val="en-US"/>
        </w:rPr>
        <w:t> </w:t>
      </w:r>
    </w:p>
    <w:p w:rsidR="00965F7A" w:rsidRDefault="00965F7A" w:rsidP="00965F7A">
      <w:pPr>
        <w:pStyle w:val="NormalWeb"/>
        <w:spacing w:before="0" w:beforeAutospacing="0" w:after="0" w:afterAutospacing="0"/>
        <w:rPr>
          <w:rFonts w:ascii="Calibri" w:hAnsi="Calibri" w:cs="Calibri"/>
          <w:color w:val="FFFF00"/>
          <w:sz w:val="40"/>
          <w:szCs w:val="40"/>
          <w:lang w:val="en-US"/>
        </w:rPr>
      </w:pPr>
      <w:r>
        <w:rPr>
          <w:rFonts w:ascii="Calibri" w:hAnsi="Calibri" w:cs="Calibri"/>
          <w:b/>
          <w:bCs/>
          <w:color w:val="FFFF00"/>
          <w:sz w:val="40"/>
          <w:szCs w:val="40"/>
          <w:highlight w:val="blue"/>
          <w:lang w:val="en-US"/>
        </w:rPr>
        <w:t>Investigation:</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b/>
          <w:bCs/>
          <w:sz w:val="40"/>
          <w:szCs w:val="40"/>
          <w:lang w:val="en-US"/>
        </w:rPr>
        <w:t>Consider the following chemical reaction:</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sz w:val="40"/>
          <w:szCs w:val="40"/>
          <w:lang w:val="en-US"/>
        </w:rPr>
        <w:t> </w:t>
      </w:r>
    </w:p>
    <w:p w:rsidR="00965F7A" w:rsidRDefault="00965F7A" w:rsidP="00965F7A">
      <w:pPr>
        <w:pStyle w:val="Norm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extent cx="6143625" cy="1543050"/>
            <wp:effectExtent l="19050" t="0" r="9525" b="0"/>
            <wp:docPr id="4" name="Picture 4" descr="PlöO!Q &#10;مرn0 &#10;■فإور &#10;VP6S &#10;) Gu جد. &#10;داار ٩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öO!Q &#10;مرn0 &#10;■فإور &#10;VP6S &#10;) Gu جد. &#10;داار ٩٨ "/>
                    <pic:cNvPicPr>
                      <a:picLocks noChangeAspect="1" noChangeArrowheads="1"/>
                    </pic:cNvPicPr>
                  </pic:nvPicPr>
                  <pic:blipFill>
                    <a:blip r:embed="rId13" cstate="print"/>
                    <a:srcRect/>
                    <a:stretch>
                      <a:fillRect/>
                    </a:stretch>
                  </pic:blipFill>
                  <pic:spPr bwMode="auto">
                    <a:xfrm>
                      <a:off x="0" y="0"/>
                      <a:ext cx="6143625" cy="1543050"/>
                    </a:xfrm>
                    <a:prstGeom prst="rect">
                      <a:avLst/>
                    </a:prstGeom>
                    <a:noFill/>
                    <a:ln w="9525">
                      <a:noFill/>
                      <a:miter lim="800000"/>
                      <a:headEnd/>
                      <a:tailEnd/>
                    </a:ln>
                  </pic:spPr>
                </pic:pic>
              </a:graphicData>
            </a:graphic>
          </wp:inline>
        </w:drawing>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sz w:val="40"/>
          <w:szCs w:val="40"/>
          <w:lang w:val="en-US"/>
        </w:rPr>
        <w:t> </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b/>
          <w:bCs/>
          <w:sz w:val="40"/>
          <w:szCs w:val="40"/>
          <w:lang w:val="en-US"/>
        </w:rPr>
        <w:t xml:space="preserve">Adding Baking soda to Vinegar </w:t>
      </w:r>
      <w:r>
        <w:rPr>
          <w:rFonts w:ascii="Calibri" w:hAnsi="Calibri" w:cs="Calibri"/>
          <w:b/>
          <w:bCs/>
          <w:sz w:val="40"/>
          <w:szCs w:val="40"/>
          <w:highlight w:val="cyan"/>
          <w:lang w:val="en-US"/>
        </w:rPr>
        <w:t>(The reactants)</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sz w:val="40"/>
          <w:szCs w:val="40"/>
          <w:lang w:val="en-US"/>
        </w:rPr>
        <w:t> </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b/>
          <w:bCs/>
          <w:sz w:val="40"/>
          <w:szCs w:val="40"/>
          <w:lang w:val="en-US"/>
        </w:rPr>
        <w:t xml:space="preserve">Produces a chemical reaction and two different </w:t>
      </w:r>
      <w:r>
        <w:rPr>
          <w:rFonts w:ascii="Calibri" w:hAnsi="Calibri" w:cs="Calibri"/>
          <w:b/>
          <w:bCs/>
          <w:sz w:val="40"/>
          <w:szCs w:val="40"/>
          <w:highlight w:val="cyan"/>
          <w:lang w:val="en-US"/>
        </w:rPr>
        <w:t>products</w:t>
      </w:r>
      <w:r>
        <w:rPr>
          <w:rFonts w:ascii="Calibri" w:hAnsi="Calibri" w:cs="Calibri"/>
          <w:b/>
          <w:bCs/>
          <w:sz w:val="40"/>
          <w:szCs w:val="40"/>
          <w:lang w:val="en-US"/>
        </w:rPr>
        <w:t xml:space="preserve"> are left. </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sz w:val="40"/>
          <w:szCs w:val="40"/>
          <w:lang w:val="en-US"/>
        </w:rPr>
        <w:t> </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b/>
          <w:bCs/>
          <w:sz w:val="40"/>
          <w:szCs w:val="40"/>
          <w:lang w:val="en-US"/>
        </w:rPr>
        <w:t>In this case Water &amp; Carbon dioxide.</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sz w:val="40"/>
          <w:szCs w:val="40"/>
          <w:lang w:val="en-US"/>
        </w:rPr>
        <w:lastRenderedPageBreak/>
        <w:t> </w:t>
      </w:r>
    </w:p>
    <w:p w:rsidR="00965F7A" w:rsidRDefault="00965F7A" w:rsidP="00965F7A">
      <w:pPr>
        <w:pStyle w:val="NormalWeb"/>
        <w:spacing w:before="0" w:beforeAutospacing="0" w:after="0" w:afterAutospacing="0"/>
        <w:rPr>
          <w:rFonts w:ascii="Calibri" w:hAnsi="Calibri" w:cs="Calibri"/>
          <w:sz w:val="48"/>
          <w:szCs w:val="48"/>
          <w:lang w:val="en-US"/>
        </w:rPr>
      </w:pPr>
      <w:r>
        <w:rPr>
          <w:rFonts w:ascii="Calibri" w:hAnsi="Calibri" w:cs="Calibri"/>
          <w:b/>
          <w:bCs/>
          <w:sz w:val="48"/>
          <w:szCs w:val="48"/>
          <w:highlight w:val="darkGray"/>
          <w:u w:val="single"/>
          <w:lang w:val="en-US"/>
        </w:rPr>
        <w:t>In The Lab:</w:t>
      </w:r>
    </w:p>
    <w:p w:rsidR="00965F7A" w:rsidRDefault="00965F7A" w:rsidP="00965F7A">
      <w:pPr>
        <w:pStyle w:val="NormalWeb"/>
        <w:spacing w:before="0" w:beforeAutospacing="0" w:after="0" w:afterAutospacing="0"/>
        <w:rPr>
          <w:rFonts w:ascii="Calibri" w:hAnsi="Calibri" w:cs="Calibri"/>
          <w:sz w:val="48"/>
          <w:szCs w:val="48"/>
          <w:lang w:val="en-US"/>
        </w:rPr>
      </w:pPr>
      <w:r>
        <w:rPr>
          <w:rFonts w:ascii="Calibri" w:hAnsi="Calibri" w:cs="Calibri"/>
          <w:sz w:val="48"/>
          <w:szCs w:val="48"/>
          <w:lang w:val="en-US"/>
        </w:rPr>
        <w:t> </w:t>
      </w:r>
    </w:p>
    <w:p w:rsidR="00965F7A" w:rsidRDefault="00965F7A" w:rsidP="00965F7A">
      <w:pPr>
        <w:pStyle w:val="NormalWeb"/>
        <w:spacing w:before="0" w:beforeAutospacing="0" w:after="0" w:afterAutospacing="0"/>
        <w:rPr>
          <w:rFonts w:ascii="Calibri" w:hAnsi="Calibri" w:cs="Calibri"/>
          <w:sz w:val="36"/>
          <w:szCs w:val="36"/>
          <w:lang w:val="en-US"/>
        </w:rPr>
      </w:pPr>
      <w:r>
        <w:rPr>
          <w:rFonts w:ascii="Calibri" w:hAnsi="Calibri" w:cs="Calibri"/>
          <w:b/>
          <w:bCs/>
          <w:sz w:val="36"/>
          <w:szCs w:val="36"/>
          <w:highlight w:val="yellow"/>
          <w:lang w:val="en-US"/>
        </w:rPr>
        <w:t xml:space="preserve">Baking soda is put into a balloon. </w:t>
      </w:r>
    </w:p>
    <w:p w:rsidR="00965F7A" w:rsidRDefault="00965F7A" w:rsidP="00965F7A">
      <w:pPr>
        <w:pStyle w:val="NormalWeb"/>
        <w:spacing w:before="0" w:beforeAutospacing="0" w:after="0" w:afterAutospacing="0"/>
        <w:rPr>
          <w:rFonts w:ascii="Calibri" w:hAnsi="Calibri" w:cs="Calibri"/>
          <w:sz w:val="36"/>
          <w:szCs w:val="36"/>
          <w:lang w:val="en-US"/>
        </w:rPr>
      </w:pPr>
      <w:r>
        <w:rPr>
          <w:rFonts w:ascii="Calibri" w:hAnsi="Calibri" w:cs="Calibri"/>
          <w:b/>
          <w:bCs/>
          <w:sz w:val="36"/>
          <w:szCs w:val="36"/>
          <w:highlight w:val="yellow"/>
          <w:lang w:val="en-US"/>
        </w:rPr>
        <w:t xml:space="preserve">Vinegar is put into a conical flask. </w:t>
      </w:r>
    </w:p>
    <w:p w:rsidR="00965F7A" w:rsidRDefault="00965F7A" w:rsidP="00965F7A">
      <w:pPr>
        <w:pStyle w:val="NormalWeb"/>
        <w:spacing w:before="0" w:beforeAutospacing="0" w:after="0" w:afterAutospacing="0"/>
        <w:rPr>
          <w:rFonts w:ascii="Calibri" w:hAnsi="Calibri" w:cs="Calibri"/>
          <w:sz w:val="36"/>
          <w:szCs w:val="36"/>
          <w:lang w:val="en-US"/>
        </w:rPr>
      </w:pPr>
      <w:r>
        <w:rPr>
          <w:rFonts w:ascii="Calibri" w:hAnsi="Calibri" w:cs="Calibri"/>
          <w:b/>
          <w:bCs/>
          <w:sz w:val="36"/>
          <w:szCs w:val="36"/>
          <w:highlight w:val="yellow"/>
          <w:lang w:val="en-US"/>
        </w:rPr>
        <w:t>Their combined mass is found using an electronic balance.</w:t>
      </w:r>
    </w:p>
    <w:p w:rsidR="00965F7A" w:rsidRDefault="00965F7A" w:rsidP="00965F7A">
      <w:pPr>
        <w:pStyle w:val="NormalWeb"/>
        <w:spacing w:before="0" w:beforeAutospacing="0" w:after="0" w:afterAutospacing="0"/>
        <w:rPr>
          <w:rFonts w:ascii="Calibri" w:hAnsi="Calibri" w:cs="Calibri"/>
          <w:sz w:val="36"/>
          <w:szCs w:val="36"/>
          <w:lang w:val="en-US"/>
        </w:rPr>
      </w:pPr>
      <w:r>
        <w:rPr>
          <w:rFonts w:ascii="Calibri" w:hAnsi="Calibri" w:cs="Calibri"/>
          <w:b/>
          <w:bCs/>
          <w:sz w:val="36"/>
          <w:szCs w:val="36"/>
          <w:highlight w:val="yellow"/>
          <w:lang w:val="en-US"/>
        </w:rPr>
        <w:t>The two chemical are allowed to mix a shown below.</w:t>
      </w:r>
    </w:p>
    <w:p w:rsidR="00965F7A" w:rsidRDefault="00965F7A" w:rsidP="00965F7A">
      <w:pPr>
        <w:pStyle w:val="Norm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extent cx="3476625" cy="3286125"/>
            <wp:effectExtent l="19050" t="0" r="9525" b="0"/>
            <wp:docPr id="5" name="Picture 5" descr="WD.GO 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D.GO 工 "/>
                    <pic:cNvPicPr>
                      <a:picLocks noChangeAspect="1" noChangeArrowheads="1"/>
                    </pic:cNvPicPr>
                  </pic:nvPicPr>
                  <pic:blipFill>
                    <a:blip r:embed="rId14" cstate="print"/>
                    <a:srcRect/>
                    <a:stretch>
                      <a:fillRect/>
                    </a:stretch>
                  </pic:blipFill>
                  <pic:spPr bwMode="auto">
                    <a:xfrm>
                      <a:off x="0" y="0"/>
                      <a:ext cx="3476625" cy="3286125"/>
                    </a:xfrm>
                    <a:prstGeom prst="rect">
                      <a:avLst/>
                    </a:prstGeom>
                    <a:noFill/>
                    <a:ln w="9525">
                      <a:noFill/>
                      <a:miter lim="800000"/>
                      <a:headEnd/>
                      <a:tailEnd/>
                    </a:ln>
                  </pic:spPr>
                </pic:pic>
              </a:graphicData>
            </a:graphic>
          </wp:inline>
        </w:drawing>
      </w:r>
    </w:p>
    <w:p w:rsidR="00965F7A" w:rsidRDefault="00965F7A" w:rsidP="00965F7A">
      <w:pPr>
        <w:pStyle w:val="NormalWeb"/>
        <w:spacing w:before="0" w:beforeAutospacing="0" w:after="0" w:afterAutospacing="0"/>
        <w:rPr>
          <w:rFonts w:ascii="Calibri" w:hAnsi="Calibri" w:cs="Calibri"/>
          <w:sz w:val="36"/>
          <w:szCs w:val="36"/>
          <w:lang w:val="en-US"/>
        </w:rPr>
      </w:pPr>
      <w:r>
        <w:rPr>
          <w:rFonts w:ascii="Calibri" w:hAnsi="Calibri" w:cs="Calibri"/>
          <w:b/>
          <w:bCs/>
          <w:sz w:val="36"/>
          <w:szCs w:val="36"/>
          <w:lang w:val="en-US"/>
        </w:rPr>
        <w:t>The reaction is a chemical one.</w:t>
      </w:r>
    </w:p>
    <w:p w:rsidR="00965F7A" w:rsidRDefault="00965F7A" w:rsidP="00965F7A">
      <w:pPr>
        <w:pStyle w:val="NormalWeb"/>
        <w:spacing w:before="0" w:beforeAutospacing="0" w:after="0" w:afterAutospacing="0"/>
        <w:rPr>
          <w:rFonts w:ascii="Calibri" w:hAnsi="Calibri" w:cs="Calibri"/>
          <w:sz w:val="36"/>
          <w:szCs w:val="36"/>
          <w:lang w:val="en-US"/>
        </w:rPr>
      </w:pPr>
      <w:r>
        <w:rPr>
          <w:rFonts w:ascii="Calibri" w:hAnsi="Calibri" w:cs="Calibri"/>
          <w:b/>
          <w:bCs/>
          <w:sz w:val="36"/>
          <w:szCs w:val="36"/>
          <w:lang w:val="en-US"/>
        </w:rPr>
        <w:t>Baking soda and Vinegar are changed into water and C02.</w:t>
      </w:r>
    </w:p>
    <w:p w:rsidR="00965F7A" w:rsidRDefault="00965F7A" w:rsidP="00965F7A">
      <w:pPr>
        <w:pStyle w:val="NormalWeb"/>
        <w:spacing w:before="0" w:beforeAutospacing="0" w:after="0" w:afterAutospacing="0"/>
        <w:rPr>
          <w:rFonts w:ascii="Calibri" w:hAnsi="Calibri" w:cs="Calibri"/>
          <w:sz w:val="36"/>
          <w:szCs w:val="36"/>
          <w:lang w:val="en-US"/>
        </w:rPr>
      </w:pPr>
      <w:r>
        <w:rPr>
          <w:rFonts w:ascii="Calibri" w:hAnsi="Calibri" w:cs="Calibri"/>
          <w:sz w:val="36"/>
          <w:szCs w:val="36"/>
          <w:lang w:val="en-US"/>
        </w:rPr>
        <w:t> </w:t>
      </w:r>
    </w:p>
    <w:p w:rsidR="00965F7A" w:rsidRDefault="00965F7A" w:rsidP="00965F7A">
      <w:pPr>
        <w:pStyle w:val="NormalWeb"/>
        <w:spacing w:before="0" w:beforeAutospacing="0" w:after="0" w:afterAutospacing="0"/>
        <w:rPr>
          <w:rFonts w:ascii="Calibri" w:hAnsi="Calibri" w:cs="Calibri"/>
          <w:sz w:val="36"/>
          <w:szCs w:val="36"/>
          <w:lang w:val="en-US"/>
        </w:rPr>
      </w:pPr>
      <w:r>
        <w:rPr>
          <w:rFonts w:ascii="Calibri" w:hAnsi="Calibri" w:cs="Calibri"/>
          <w:b/>
          <w:bCs/>
          <w:sz w:val="36"/>
          <w:szCs w:val="36"/>
          <w:lang w:val="en-US"/>
        </w:rPr>
        <w:t>Even though the substances have been completely changed chemically:</w:t>
      </w:r>
    </w:p>
    <w:p w:rsidR="00965F7A" w:rsidRDefault="00965F7A" w:rsidP="00965F7A">
      <w:pPr>
        <w:pStyle w:val="NormalWeb"/>
        <w:spacing w:before="0" w:beforeAutospacing="0" w:after="0" w:afterAutospacing="0"/>
        <w:rPr>
          <w:rFonts w:ascii="Calibri" w:hAnsi="Calibri" w:cs="Calibri"/>
          <w:sz w:val="40"/>
          <w:szCs w:val="40"/>
          <w:lang w:val="en-US"/>
        </w:rPr>
      </w:pPr>
      <w:r>
        <w:rPr>
          <w:rFonts w:ascii="Calibri" w:hAnsi="Calibri" w:cs="Calibri"/>
          <w:b/>
          <w:bCs/>
          <w:sz w:val="40"/>
          <w:szCs w:val="40"/>
          <w:highlight w:val="yellow"/>
          <w:lang w:val="en-US"/>
        </w:rPr>
        <w:t xml:space="preserve">The mass of the reactants = </w:t>
      </w:r>
      <w:proofErr w:type="gramStart"/>
      <w:r>
        <w:rPr>
          <w:rFonts w:ascii="Calibri" w:hAnsi="Calibri" w:cs="Calibri"/>
          <w:b/>
          <w:bCs/>
          <w:sz w:val="40"/>
          <w:szCs w:val="40"/>
          <w:highlight w:val="yellow"/>
          <w:lang w:val="en-US"/>
        </w:rPr>
        <w:t>The</w:t>
      </w:r>
      <w:proofErr w:type="gramEnd"/>
      <w:r>
        <w:rPr>
          <w:rFonts w:ascii="Calibri" w:hAnsi="Calibri" w:cs="Calibri"/>
          <w:b/>
          <w:bCs/>
          <w:sz w:val="40"/>
          <w:szCs w:val="40"/>
          <w:highlight w:val="yellow"/>
          <w:lang w:val="en-US"/>
        </w:rPr>
        <w:t xml:space="preserve"> mass of the products</w:t>
      </w:r>
    </w:p>
    <w:p w:rsidR="00965F7A" w:rsidRDefault="00965F7A" w:rsidP="00965F7A">
      <w:pPr>
        <w:pStyle w:val="NormalWeb"/>
        <w:spacing w:before="0" w:beforeAutospacing="0" w:after="0" w:afterAutospacing="0"/>
        <w:rPr>
          <w:rFonts w:ascii="Calibri" w:hAnsi="Calibri" w:cs="Calibri"/>
          <w:sz w:val="36"/>
          <w:szCs w:val="36"/>
          <w:lang w:val="en-US"/>
        </w:rPr>
      </w:pPr>
      <w:r>
        <w:rPr>
          <w:rFonts w:ascii="Calibri" w:hAnsi="Calibri" w:cs="Calibri"/>
          <w:b/>
          <w:bCs/>
          <w:sz w:val="36"/>
          <w:szCs w:val="36"/>
          <w:lang w:val="en-US"/>
        </w:rPr>
        <w:t xml:space="preserve"> </w:t>
      </w:r>
    </w:p>
    <w:p w:rsidR="00965F7A" w:rsidRDefault="00965F7A" w:rsidP="00965F7A">
      <w:pPr>
        <w:pStyle w:val="NormalWeb"/>
        <w:spacing w:before="0" w:beforeAutospacing="0" w:after="0" w:afterAutospacing="0"/>
        <w:rPr>
          <w:rFonts w:ascii="Calibri" w:hAnsi="Calibri" w:cs="Calibri"/>
          <w:sz w:val="22"/>
          <w:szCs w:val="22"/>
        </w:rPr>
      </w:pPr>
      <w:r>
        <w:rPr>
          <w:rFonts w:ascii="Calibri" w:hAnsi="Calibri" w:cs="Calibri"/>
          <w:noProof/>
          <w:sz w:val="22"/>
          <w:szCs w:val="22"/>
        </w:rPr>
        <w:lastRenderedPageBreak/>
        <w:drawing>
          <wp:inline distT="0" distB="0" distL="0" distR="0">
            <wp:extent cx="5991225" cy="4495800"/>
            <wp:effectExtent l="19050" t="0" r="9525" b="0"/>
            <wp:docPr id="6" name="Picture 6" descr="Law of Conservation of Mass &#10;• During any chemical reaction or physical &#10;change, the mass of the products is &#10;always equal to the mass of the reactants &#10;• Bottom line: you cannot create or destroy &#10;matter. Matter is con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w of Conservation of Mass &#10;• During any chemical reaction or physical &#10;change, the mass of the products is &#10;always equal to the mass of the reactants &#10;• Bottom line: you cannot create or destroy &#10;matter. Matter is conserved. "/>
                    <pic:cNvPicPr>
                      <a:picLocks noChangeAspect="1" noChangeArrowheads="1"/>
                    </pic:cNvPicPr>
                  </pic:nvPicPr>
                  <pic:blipFill>
                    <a:blip r:embed="rId15" cstate="print"/>
                    <a:srcRect/>
                    <a:stretch>
                      <a:fillRect/>
                    </a:stretch>
                  </pic:blipFill>
                  <pic:spPr bwMode="auto">
                    <a:xfrm>
                      <a:off x="0" y="0"/>
                      <a:ext cx="5991225" cy="4495800"/>
                    </a:xfrm>
                    <a:prstGeom prst="rect">
                      <a:avLst/>
                    </a:prstGeom>
                    <a:noFill/>
                    <a:ln w="9525">
                      <a:noFill/>
                      <a:miter lim="800000"/>
                      <a:headEnd/>
                      <a:tailEnd/>
                    </a:ln>
                  </pic:spPr>
                </pic:pic>
              </a:graphicData>
            </a:graphic>
          </wp:inline>
        </w:drawing>
      </w:r>
    </w:p>
    <w:p w:rsidR="00965F7A" w:rsidRDefault="00965F7A" w:rsidP="00965F7A">
      <w:pPr>
        <w:pStyle w:val="NormalWeb"/>
        <w:spacing w:before="0" w:beforeAutospacing="0" w:after="0" w:afterAutospacing="0"/>
        <w:rPr>
          <w:rFonts w:ascii="Calibri" w:hAnsi="Calibri" w:cs="Calibri"/>
          <w:sz w:val="48"/>
          <w:szCs w:val="48"/>
          <w:lang w:val="en-US"/>
        </w:rPr>
      </w:pPr>
      <w:r>
        <w:rPr>
          <w:rFonts w:ascii="Calibri" w:hAnsi="Calibri" w:cs="Calibri"/>
          <w:sz w:val="48"/>
          <w:szCs w:val="48"/>
          <w:lang w:val="en-US"/>
        </w:rPr>
        <w:t> </w:t>
      </w:r>
    </w:p>
    <w:p w:rsidR="00965F7A" w:rsidRDefault="00965F7A" w:rsidP="00965F7A">
      <w:pPr>
        <w:pStyle w:val="NormalWeb"/>
        <w:spacing w:before="0" w:beforeAutospacing="0" w:after="0" w:afterAutospacing="0"/>
        <w:rPr>
          <w:rFonts w:ascii="Calibri" w:hAnsi="Calibri" w:cs="Calibri"/>
          <w:color w:val="FFFF00"/>
          <w:sz w:val="28"/>
          <w:szCs w:val="28"/>
          <w:lang w:val="en-US"/>
        </w:rPr>
      </w:pPr>
      <w:r>
        <w:rPr>
          <w:rFonts w:ascii="Calibri" w:hAnsi="Calibri" w:cs="Calibri"/>
          <w:b/>
          <w:bCs/>
          <w:color w:val="FFFF00"/>
          <w:sz w:val="28"/>
          <w:szCs w:val="28"/>
          <w:highlight w:val="blue"/>
          <w:lang w:val="en-US"/>
        </w:rPr>
        <w:t>Students should know the subatomic particles. (Describe) (CW3)</w:t>
      </w:r>
    </w:p>
    <w:p w:rsidR="00965F7A" w:rsidRDefault="00965F7A" w:rsidP="00965F7A">
      <w:pPr>
        <w:pStyle w:val="NormalWeb"/>
        <w:spacing w:before="0" w:beforeAutospacing="0" w:after="0" w:afterAutospacing="0"/>
        <w:rPr>
          <w:rFonts w:ascii="Calibri" w:hAnsi="Calibri" w:cs="Calibri"/>
          <w:color w:val="FFFF00"/>
          <w:sz w:val="28"/>
          <w:szCs w:val="28"/>
          <w:lang w:val="en-US"/>
        </w:rPr>
      </w:pPr>
      <w:r>
        <w:rPr>
          <w:rFonts w:ascii="Calibri" w:hAnsi="Calibri" w:cs="Calibri"/>
          <w:color w:val="FFFF00"/>
          <w:sz w:val="28"/>
          <w:szCs w:val="28"/>
          <w:lang w:val="en-US"/>
        </w:rPr>
        <w:t> </w:t>
      </w:r>
    </w:p>
    <w:p w:rsidR="00965F7A" w:rsidRDefault="00965F7A" w:rsidP="00965F7A">
      <w:pPr>
        <w:pStyle w:val="NormalWeb"/>
        <w:spacing w:before="0" w:beforeAutospacing="0" w:after="0" w:afterAutospacing="0"/>
        <w:rPr>
          <w:rFonts w:ascii="Calibri" w:hAnsi="Calibri" w:cs="Calibri"/>
          <w:color w:val="FFFF00"/>
          <w:sz w:val="28"/>
          <w:szCs w:val="28"/>
          <w:lang w:val="en-US"/>
        </w:rPr>
      </w:pPr>
      <w:r>
        <w:rPr>
          <w:rFonts w:ascii="Calibri" w:hAnsi="Calibri" w:cs="Calibri"/>
          <w:b/>
          <w:bCs/>
          <w:color w:val="FFFF00"/>
          <w:sz w:val="28"/>
          <w:szCs w:val="28"/>
          <w:highlight w:val="blue"/>
          <w:lang w:val="en-US"/>
        </w:rPr>
        <w:t>The Bohr model (Describe) (CW3)</w:t>
      </w:r>
    </w:p>
    <w:p w:rsidR="00965F7A" w:rsidRDefault="00965F7A" w:rsidP="00965F7A">
      <w:pPr>
        <w:pStyle w:val="NormalWeb"/>
        <w:spacing w:before="0" w:beforeAutospacing="0" w:after="0" w:afterAutospacing="0"/>
        <w:rPr>
          <w:rFonts w:ascii="Calibri" w:hAnsi="Calibri" w:cs="Calibri"/>
          <w:color w:val="FFFF00"/>
          <w:sz w:val="28"/>
          <w:szCs w:val="28"/>
          <w:lang w:val="en-US"/>
        </w:rPr>
      </w:pPr>
      <w:r>
        <w:rPr>
          <w:rFonts w:ascii="Calibri" w:hAnsi="Calibri" w:cs="Calibri"/>
          <w:color w:val="FFFF00"/>
          <w:sz w:val="28"/>
          <w:szCs w:val="28"/>
          <w:lang w:val="en-US"/>
        </w:rPr>
        <w:t> </w:t>
      </w:r>
    </w:p>
    <w:p w:rsidR="00965F7A" w:rsidRDefault="00965F7A" w:rsidP="00965F7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965F7A" w:rsidRDefault="00965F7A" w:rsidP="00965F7A">
      <w:pPr>
        <w:pStyle w:val="NormalWeb"/>
        <w:spacing w:before="0" w:beforeAutospacing="0" w:after="0" w:afterAutospacing="0"/>
        <w:rPr>
          <w:rFonts w:ascii="Calibri" w:hAnsi="Calibri" w:cs="Calibri"/>
          <w:color w:val="FFFF00"/>
          <w:sz w:val="28"/>
          <w:szCs w:val="28"/>
          <w:lang w:val="en-US"/>
        </w:rPr>
      </w:pPr>
      <w:r>
        <w:rPr>
          <w:rFonts w:ascii="Calibri" w:hAnsi="Calibri" w:cs="Calibri"/>
          <w:b/>
          <w:bCs/>
          <w:color w:val="FFFF00"/>
          <w:sz w:val="28"/>
          <w:szCs w:val="28"/>
          <w:highlight w:val="blue"/>
          <w:lang w:val="en-US"/>
        </w:rPr>
        <w:t>Electronic configuration</w:t>
      </w:r>
      <w:proofErr w:type="gramStart"/>
      <w:r>
        <w:rPr>
          <w:rFonts w:ascii="Calibri" w:hAnsi="Calibri" w:cs="Calibri"/>
          <w:b/>
          <w:bCs/>
          <w:color w:val="FFFF00"/>
          <w:sz w:val="28"/>
          <w:szCs w:val="28"/>
          <w:highlight w:val="blue"/>
          <w:lang w:val="en-US"/>
        </w:rPr>
        <w:t>.(</w:t>
      </w:r>
      <w:proofErr w:type="gramEnd"/>
      <w:r>
        <w:rPr>
          <w:rFonts w:ascii="Calibri" w:hAnsi="Calibri" w:cs="Calibri"/>
          <w:b/>
          <w:bCs/>
          <w:color w:val="FFFF00"/>
          <w:sz w:val="28"/>
          <w:szCs w:val="28"/>
          <w:highlight w:val="blue"/>
          <w:lang w:val="en-US"/>
        </w:rPr>
        <w:t>Describe) (CW3)</w:t>
      </w:r>
    </w:p>
    <w:p w:rsidR="00965F7A" w:rsidRDefault="00965F7A" w:rsidP="00965F7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965F7A" w:rsidRDefault="00965F7A" w:rsidP="00965F7A">
      <w:pPr>
        <w:pStyle w:val="NormalWeb"/>
        <w:spacing w:before="0" w:beforeAutospacing="0" w:after="0" w:afterAutospacing="0"/>
        <w:rPr>
          <w:rFonts w:ascii="Calibri" w:hAnsi="Calibri" w:cs="Calibri"/>
          <w:color w:val="FFFF00"/>
          <w:sz w:val="28"/>
          <w:szCs w:val="28"/>
          <w:lang w:val="en-US"/>
        </w:rPr>
      </w:pPr>
      <w:proofErr w:type="gramStart"/>
      <w:r>
        <w:rPr>
          <w:rFonts w:ascii="Calibri" w:hAnsi="Calibri" w:cs="Calibri"/>
          <w:b/>
          <w:bCs/>
          <w:color w:val="FFFF00"/>
          <w:sz w:val="28"/>
          <w:szCs w:val="28"/>
          <w:highlight w:val="blue"/>
          <w:lang w:val="en-US"/>
        </w:rPr>
        <w:t>Comparing mass and charge.</w:t>
      </w:r>
      <w:proofErr w:type="gramEnd"/>
      <w:r>
        <w:rPr>
          <w:rFonts w:ascii="Calibri" w:hAnsi="Calibri" w:cs="Calibri"/>
          <w:b/>
          <w:bCs/>
          <w:color w:val="FFFF00"/>
          <w:sz w:val="28"/>
          <w:szCs w:val="28"/>
          <w:highlight w:val="blue"/>
          <w:lang w:val="en-US"/>
        </w:rPr>
        <w:t xml:space="preserve"> (Describe) (CW3)</w:t>
      </w:r>
    </w:p>
    <w:p w:rsidR="00965F7A" w:rsidRDefault="00965F7A" w:rsidP="00965F7A">
      <w:pPr>
        <w:pStyle w:val="NormalWeb"/>
        <w:spacing w:before="0" w:beforeAutospacing="0" w:after="0" w:afterAutospacing="0"/>
        <w:rPr>
          <w:rFonts w:ascii="Calibri" w:hAnsi="Calibri" w:cs="Calibri"/>
          <w:color w:val="FFFF00"/>
          <w:sz w:val="28"/>
          <w:szCs w:val="28"/>
          <w:lang w:val="en-US"/>
        </w:rPr>
      </w:pPr>
      <w:r>
        <w:rPr>
          <w:rFonts w:ascii="Calibri" w:hAnsi="Calibri" w:cs="Calibri"/>
          <w:color w:val="FFFF00"/>
          <w:sz w:val="28"/>
          <w:szCs w:val="28"/>
          <w:lang w:val="en-US"/>
        </w:rPr>
        <w:t> </w:t>
      </w:r>
    </w:p>
    <w:p w:rsidR="00965F7A" w:rsidRDefault="00965F7A" w:rsidP="00965F7A">
      <w:pPr>
        <w:pStyle w:val="NormalWeb"/>
        <w:spacing w:before="0" w:beforeAutospacing="0" w:after="0" w:afterAutospacing="0"/>
        <w:rPr>
          <w:rFonts w:ascii="Calibri" w:hAnsi="Calibri" w:cs="Calibri"/>
          <w:color w:val="FFFF00"/>
          <w:sz w:val="28"/>
          <w:szCs w:val="28"/>
          <w:lang w:val="en-US"/>
        </w:rPr>
      </w:pPr>
      <w:r>
        <w:rPr>
          <w:rFonts w:ascii="Calibri" w:hAnsi="Calibri" w:cs="Calibri"/>
          <w:b/>
          <w:bCs/>
          <w:color w:val="FFFF00"/>
          <w:sz w:val="28"/>
          <w:szCs w:val="28"/>
          <w:highlight w:val="blue"/>
          <w:lang w:val="en-US"/>
        </w:rPr>
        <w:t>(Develop &amp; use models to Describe above areas) (CW3)</w:t>
      </w:r>
    </w:p>
    <w:p w:rsidR="00965F7A" w:rsidRDefault="00965F7A" w:rsidP="00965F7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965F7A" w:rsidRDefault="00965F7A" w:rsidP="00965F7A">
      <w:pPr>
        <w:pStyle w:val="NormalWeb"/>
        <w:spacing w:before="0" w:beforeAutospacing="0" w:after="0" w:afterAutospacing="0"/>
        <w:rPr>
          <w:rFonts w:ascii="Calibri" w:hAnsi="Calibri" w:cs="Calibri"/>
          <w:color w:val="FFFF00"/>
          <w:sz w:val="28"/>
          <w:szCs w:val="28"/>
          <w:lang w:val="en-US"/>
        </w:rPr>
      </w:pPr>
    </w:p>
    <w:p w:rsidR="00965F7A" w:rsidRDefault="00965F7A" w:rsidP="00965F7A">
      <w:pPr>
        <w:pStyle w:val="NormalWeb"/>
        <w:spacing w:before="0" w:beforeAutospacing="0" w:after="0" w:afterAutospacing="0"/>
        <w:rPr>
          <w:rFonts w:ascii="Calibri" w:hAnsi="Calibri" w:cs="Calibri"/>
          <w:sz w:val="22"/>
          <w:szCs w:val="22"/>
        </w:rPr>
      </w:pPr>
      <w:r>
        <w:rPr>
          <w:rFonts w:ascii="Calibri" w:hAnsi="Calibri" w:cs="Calibri"/>
          <w:sz w:val="22"/>
          <w:szCs w:val="22"/>
        </w:rPr>
        <w:t>&lt;&lt;The Atom.pptx&gt;&gt;</w:t>
      </w:r>
    </w:p>
    <w:p w:rsidR="00965F7A" w:rsidRDefault="00965F7A" w:rsidP="00965F7A">
      <w:pPr>
        <w:pStyle w:val="NormalWeb"/>
        <w:spacing w:before="0" w:beforeAutospacing="0" w:after="0" w:afterAutospacing="0"/>
        <w:rPr>
          <w:rFonts w:ascii="Calibri" w:hAnsi="Calibri" w:cs="Calibri"/>
          <w:color w:val="FFFF00"/>
          <w:sz w:val="28"/>
          <w:szCs w:val="28"/>
          <w:lang w:val="en-US"/>
        </w:rPr>
      </w:pPr>
      <w:r>
        <w:rPr>
          <w:rFonts w:ascii="Calibri" w:hAnsi="Calibri" w:cs="Calibri"/>
          <w:color w:val="FFFF00"/>
          <w:sz w:val="28"/>
          <w:szCs w:val="28"/>
          <w:lang w:val="en-US"/>
        </w:rPr>
        <w:t> </w:t>
      </w:r>
    </w:p>
    <w:p w:rsidR="00397C6C" w:rsidRDefault="00A55D13">
      <w:r w:rsidRPr="00965F7A">
        <w:object w:dxaOrig="7216" w:dyaOrig="5390">
          <v:shape id="_x0000_i1027" type="#_x0000_t75" style="width:272.25pt;height:203.25pt" o:ole="">
            <v:imagedata r:id="rId16" o:title=""/>
          </v:shape>
          <o:OLEObject Type="Embed" ProgID="PowerPoint.Show.12" ShapeID="_x0000_i1027" DrawAspect="Content" ObjectID="_1615357813" r:id="rId17"/>
        </w:object>
      </w:r>
    </w:p>
    <w:p w:rsidR="00965F7A" w:rsidRDefault="00965F7A" w:rsidP="00965F7A">
      <w:pPr>
        <w:pStyle w:val="NormalWeb"/>
        <w:spacing w:before="0" w:beforeAutospacing="0" w:after="0" w:afterAutospacing="0"/>
        <w:rPr>
          <w:rFonts w:ascii="Calibri" w:hAnsi="Calibri" w:cs="Calibri"/>
          <w:color w:val="FFFF00"/>
          <w:sz w:val="28"/>
          <w:szCs w:val="28"/>
          <w:lang w:val="en-US"/>
        </w:rPr>
      </w:pPr>
      <w:r>
        <w:rPr>
          <w:rFonts w:ascii="Calibri" w:hAnsi="Calibri" w:cs="Calibri"/>
          <w:b/>
          <w:bCs/>
          <w:color w:val="FFFF00"/>
          <w:sz w:val="28"/>
          <w:szCs w:val="28"/>
          <w:highlight w:val="blue"/>
          <w:lang w:val="en-US"/>
        </w:rPr>
        <w:lastRenderedPageBreak/>
        <w:t>Students should be familiar with separation techniques. (Provide a simple way to account for) (CW2)</w:t>
      </w:r>
    </w:p>
    <w:p w:rsidR="00965F7A" w:rsidRDefault="00965F7A" w:rsidP="00965F7A">
      <w:pPr>
        <w:pStyle w:val="NormalWeb"/>
        <w:spacing w:before="0" w:beforeAutospacing="0" w:after="0" w:afterAutospacing="0"/>
        <w:rPr>
          <w:rFonts w:ascii="Calibri" w:hAnsi="Calibri" w:cs="Calibri"/>
          <w:color w:val="FFFF00"/>
          <w:sz w:val="28"/>
          <w:szCs w:val="28"/>
          <w:lang w:val="en-US"/>
        </w:rPr>
      </w:pPr>
      <w:r>
        <w:rPr>
          <w:rFonts w:ascii="Calibri" w:hAnsi="Calibri" w:cs="Calibri"/>
          <w:color w:val="FFFF00"/>
          <w:sz w:val="28"/>
          <w:szCs w:val="28"/>
          <w:lang w:val="en-US"/>
        </w:rPr>
        <w:t> </w:t>
      </w:r>
    </w:p>
    <w:p w:rsidR="00965F7A" w:rsidRDefault="00965F7A" w:rsidP="00965F7A">
      <w:pPr>
        <w:pStyle w:val="NormalWeb"/>
        <w:spacing w:before="0" w:beforeAutospacing="0" w:after="0" w:afterAutospacing="0"/>
        <w:rPr>
          <w:rFonts w:ascii="Calibri" w:hAnsi="Calibri" w:cs="Calibri"/>
          <w:sz w:val="22"/>
          <w:szCs w:val="22"/>
        </w:rPr>
      </w:pPr>
      <w:r>
        <w:rPr>
          <w:rFonts w:ascii="Calibri" w:hAnsi="Calibri" w:cs="Calibri"/>
          <w:sz w:val="22"/>
          <w:szCs w:val="22"/>
        </w:rPr>
        <w:t>&lt;&lt;Separating Mixtures.pptx&gt;&gt;</w:t>
      </w:r>
    </w:p>
    <w:p w:rsidR="00965F7A" w:rsidRDefault="00965F7A" w:rsidP="00965F7A">
      <w:pPr>
        <w:pStyle w:val="NormalWeb"/>
        <w:spacing w:before="0" w:beforeAutospacing="0" w:after="0" w:afterAutospacing="0"/>
        <w:rPr>
          <w:rFonts w:ascii="Calibri" w:hAnsi="Calibri" w:cs="Calibri"/>
          <w:color w:val="FFFF00"/>
          <w:sz w:val="28"/>
          <w:szCs w:val="28"/>
          <w:lang w:val="en-US"/>
        </w:rPr>
      </w:pPr>
      <w:r>
        <w:rPr>
          <w:rFonts w:ascii="Calibri" w:hAnsi="Calibri" w:cs="Calibri"/>
          <w:color w:val="FFFF00"/>
          <w:sz w:val="28"/>
          <w:szCs w:val="28"/>
          <w:lang w:val="en-US"/>
        </w:rPr>
        <w:t> </w:t>
      </w:r>
    </w:p>
    <w:p w:rsidR="00965F7A" w:rsidRDefault="00965F7A">
      <w:r w:rsidRPr="00965F7A">
        <w:object w:dxaOrig="7216" w:dyaOrig="5390">
          <v:shape id="_x0000_i1028" type="#_x0000_t75" style="width:360.75pt;height:269.25pt" o:ole="">
            <v:imagedata r:id="rId18" o:title=""/>
          </v:shape>
          <o:OLEObject Type="Embed" ProgID="PowerPoint.Show.12" ShapeID="_x0000_i1028" DrawAspect="Content" ObjectID="_1615357814" r:id="rId19"/>
        </w:object>
      </w:r>
    </w:p>
    <w:p w:rsidR="00965F7A" w:rsidRDefault="00965F7A" w:rsidP="00965F7A">
      <w:pPr>
        <w:pStyle w:val="NormalWeb"/>
        <w:spacing w:before="0" w:beforeAutospacing="0" w:after="0" w:afterAutospacing="0"/>
        <w:rPr>
          <w:rFonts w:ascii="Calibri" w:hAnsi="Calibri" w:cs="Calibri"/>
          <w:b/>
          <w:bCs/>
          <w:color w:val="FFFF00"/>
          <w:sz w:val="28"/>
          <w:szCs w:val="28"/>
          <w:highlight w:val="blue"/>
          <w:lang w:val="en-US"/>
        </w:rPr>
      </w:pPr>
    </w:p>
    <w:p w:rsidR="00965F7A" w:rsidRDefault="00965F7A" w:rsidP="00965F7A">
      <w:pPr>
        <w:pStyle w:val="NormalWeb"/>
        <w:spacing w:before="0" w:beforeAutospacing="0" w:after="0" w:afterAutospacing="0"/>
        <w:rPr>
          <w:rFonts w:ascii="Calibri" w:hAnsi="Calibri" w:cs="Calibri"/>
          <w:b/>
          <w:bCs/>
          <w:color w:val="FFFF00"/>
          <w:sz w:val="28"/>
          <w:szCs w:val="28"/>
          <w:highlight w:val="blue"/>
          <w:lang w:val="en-US"/>
        </w:rPr>
      </w:pPr>
    </w:p>
    <w:p w:rsidR="00965F7A" w:rsidRDefault="00965F7A" w:rsidP="00965F7A">
      <w:pPr>
        <w:pStyle w:val="NormalWeb"/>
        <w:spacing w:before="0" w:beforeAutospacing="0" w:after="0" w:afterAutospacing="0"/>
        <w:rPr>
          <w:rFonts w:ascii="Calibri" w:hAnsi="Calibri" w:cs="Calibri"/>
          <w:color w:val="FFFF00"/>
          <w:sz w:val="22"/>
          <w:szCs w:val="22"/>
          <w:lang w:val="en-US"/>
        </w:rPr>
      </w:pPr>
      <w:r>
        <w:rPr>
          <w:rFonts w:ascii="Calibri" w:hAnsi="Calibri" w:cs="Calibri"/>
          <w:b/>
          <w:bCs/>
          <w:color w:val="FFFF00"/>
          <w:sz w:val="28"/>
          <w:szCs w:val="28"/>
          <w:highlight w:val="blue"/>
          <w:lang w:val="en-US"/>
        </w:rPr>
        <w:t xml:space="preserve">Students should be able to </w:t>
      </w:r>
      <w:r>
        <w:rPr>
          <w:rFonts w:ascii="Calibri" w:hAnsi="Calibri" w:cs="Calibri"/>
          <w:b/>
          <w:bCs/>
          <w:color w:val="FFFF00"/>
          <w:sz w:val="40"/>
          <w:szCs w:val="40"/>
          <w:highlight w:val="blue"/>
          <w:lang w:val="en-US"/>
        </w:rPr>
        <w:t>classify</w:t>
      </w:r>
      <w:r>
        <w:rPr>
          <w:rFonts w:ascii="Calibri" w:hAnsi="Calibri" w:cs="Calibri"/>
          <w:b/>
          <w:bCs/>
          <w:color w:val="FFFF00"/>
          <w:sz w:val="28"/>
          <w:szCs w:val="28"/>
          <w:highlight w:val="blue"/>
          <w:lang w:val="en-US"/>
        </w:rPr>
        <w:t xml:space="preserve"> elements, compounds, mixtures, metals, non metals, solids, liquids, gases &amp; solutions. (Classify) (CW4)</w:t>
      </w:r>
    </w:p>
    <w:p w:rsidR="00965F7A" w:rsidRDefault="00965F7A" w:rsidP="00965F7A">
      <w:pPr>
        <w:pStyle w:val="NormalWeb"/>
        <w:spacing w:before="0" w:beforeAutospacing="0" w:after="0" w:afterAutospacing="0"/>
        <w:rPr>
          <w:rFonts w:ascii="Calibri" w:hAnsi="Calibri" w:cs="Calibri"/>
          <w:color w:val="FFFF00"/>
          <w:sz w:val="28"/>
          <w:szCs w:val="28"/>
          <w:lang w:val="en-US"/>
        </w:rPr>
      </w:pPr>
      <w:r>
        <w:rPr>
          <w:rFonts w:ascii="Calibri" w:hAnsi="Calibri" w:cs="Calibri"/>
          <w:color w:val="FFFF00"/>
          <w:sz w:val="28"/>
          <w:szCs w:val="28"/>
          <w:lang w:val="en-US"/>
        </w:rPr>
        <w:t> </w:t>
      </w:r>
    </w:p>
    <w:p w:rsidR="00965F7A" w:rsidRDefault="00965F7A" w:rsidP="00965F7A">
      <w:pPr>
        <w:pStyle w:val="NormalWeb"/>
        <w:spacing w:before="0" w:beforeAutospacing="0" w:after="0" w:afterAutospacing="0"/>
        <w:rPr>
          <w:rFonts w:ascii="Calibri" w:hAnsi="Calibri" w:cs="Calibri"/>
          <w:color w:val="000000"/>
          <w:sz w:val="28"/>
          <w:szCs w:val="28"/>
          <w:lang w:val="en-US"/>
        </w:rPr>
      </w:pPr>
      <w:r>
        <w:rPr>
          <w:rFonts w:ascii="Calibri" w:hAnsi="Calibri" w:cs="Calibri"/>
          <w:b/>
          <w:bCs/>
          <w:color w:val="000000"/>
          <w:sz w:val="28"/>
          <w:szCs w:val="28"/>
          <w:highlight w:val="green"/>
          <w:lang w:val="en-US"/>
        </w:rPr>
        <w:t>CW6 &amp; solubility covered through making crystals</w:t>
      </w:r>
    </w:p>
    <w:p w:rsidR="00965F7A" w:rsidRDefault="00965F7A" w:rsidP="00965F7A">
      <w:pPr>
        <w:pStyle w:val="NormalWeb"/>
        <w:spacing w:before="0" w:beforeAutospacing="0" w:after="0" w:afterAutospacing="0"/>
        <w:rPr>
          <w:rFonts w:ascii="Calibri" w:hAnsi="Calibri" w:cs="Calibri"/>
          <w:color w:val="FFFF00"/>
          <w:sz w:val="28"/>
          <w:szCs w:val="28"/>
          <w:lang w:val="en-US"/>
        </w:rPr>
      </w:pPr>
      <w:r>
        <w:rPr>
          <w:rFonts w:ascii="Calibri" w:hAnsi="Calibri" w:cs="Calibri"/>
          <w:color w:val="FFFF00"/>
          <w:sz w:val="28"/>
          <w:szCs w:val="28"/>
          <w:lang w:val="en-US"/>
        </w:rPr>
        <w:t> </w:t>
      </w:r>
    </w:p>
    <w:p w:rsidR="00965F7A" w:rsidRDefault="00965F7A" w:rsidP="00965F7A">
      <w:pPr>
        <w:pStyle w:val="NormalWeb"/>
        <w:spacing w:before="0" w:beforeAutospacing="0" w:after="0" w:afterAutospacing="0"/>
        <w:rPr>
          <w:rFonts w:ascii="Calibri" w:hAnsi="Calibri" w:cs="Calibri"/>
          <w:sz w:val="22"/>
          <w:szCs w:val="22"/>
        </w:rPr>
      </w:pPr>
      <w:r>
        <w:rPr>
          <w:rFonts w:ascii="Calibri" w:hAnsi="Calibri" w:cs="Calibri"/>
          <w:sz w:val="22"/>
          <w:szCs w:val="22"/>
        </w:rPr>
        <w:t>&lt;&lt;Elements, Compounds and Mixtures.pptx&gt;&gt;</w:t>
      </w:r>
    </w:p>
    <w:p w:rsidR="00965F7A" w:rsidRDefault="00965F7A" w:rsidP="00965F7A">
      <w:pPr>
        <w:pStyle w:val="NormalWeb"/>
        <w:spacing w:before="0" w:beforeAutospacing="0" w:after="0" w:afterAutospacing="0"/>
        <w:rPr>
          <w:rFonts w:ascii="Calibri" w:hAnsi="Calibri" w:cs="Calibri"/>
          <w:sz w:val="22"/>
          <w:szCs w:val="22"/>
        </w:rPr>
      </w:pPr>
      <w:r w:rsidRPr="00965F7A">
        <w:rPr>
          <w:rFonts w:ascii="Calibri" w:hAnsi="Calibri" w:cs="Calibri"/>
          <w:sz w:val="22"/>
          <w:szCs w:val="22"/>
        </w:rPr>
        <w:object w:dxaOrig="7216" w:dyaOrig="5390">
          <v:shape id="_x0000_i1029" type="#_x0000_t75" style="width:360.75pt;height:269.25pt" o:ole="">
            <v:imagedata r:id="rId20" o:title=""/>
          </v:shape>
          <o:OLEObject Type="Embed" ProgID="PowerPoint.Show.12" ShapeID="_x0000_i1029" DrawAspect="Content" ObjectID="_1615357815" r:id="rId21"/>
        </w:object>
      </w:r>
    </w:p>
    <w:p w:rsidR="00A55D13" w:rsidRDefault="00A55D13" w:rsidP="00965F7A">
      <w:pPr>
        <w:pStyle w:val="NormalWeb"/>
        <w:spacing w:before="0" w:beforeAutospacing="0" w:after="0" w:afterAutospacing="0"/>
        <w:rPr>
          <w:rFonts w:ascii="Calibri" w:hAnsi="Calibri" w:cs="Calibri"/>
          <w:color w:val="FFFF00"/>
          <w:sz w:val="28"/>
          <w:szCs w:val="28"/>
          <w:lang w:val="en-US"/>
        </w:rPr>
      </w:pPr>
    </w:p>
    <w:p w:rsidR="00A55D13" w:rsidRDefault="00A55D13" w:rsidP="00965F7A">
      <w:pPr>
        <w:pStyle w:val="NormalWeb"/>
        <w:spacing w:before="0" w:beforeAutospacing="0" w:after="0" w:afterAutospacing="0"/>
        <w:rPr>
          <w:rFonts w:ascii="Calibri" w:hAnsi="Calibri" w:cs="Calibri"/>
          <w:color w:val="FFFF00"/>
          <w:sz w:val="28"/>
          <w:szCs w:val="28"/>
          <w:lang w:val="en-US"/>
        </w:rPr>
      </w:pPr>
    </w:p>
    <w:p w:rsidR="00A55D13" w:rsidRDefault="00A55D13" w:rsidP="00965F7A">
      <w:pPr>
        <w:pStyle w:val="NormalWeb"/>
        <w:spacing w:before="0" w:beforeAutospacing="0" w:after="0" w:afterAutospacing="0"/>
        <w:rPr>
          <w:rFonts w:ascii="Calibri" w:hAnsi="Calibri" w:cs="Calibri"/>
          <w:color w:val="FFFF00"/>
          <w:sz w:val="28"/>
          <w:szCs w:val="28"/>
          <w:lang w:val="en-US"/>
        </w:rPr>
      </w:pPr>
    </w:p>
    <w:p w:rsidR="00A55D13" w:rsidRDefault="00A55D13" w:rsidP="00965F7A">
      <w:pPr>
        <w:pStyle w:val="NormalWeb"/>
        <w:spacing w:before="0" w:beforeAutospacing="0" w:after="0" w:afterAutospacing="0"/>
        <w:rPr>
          <w:rFonts w:ascii="Calibri" w:hAnsi="Calibri" w:cs="Calibri"/>
          <w:color w:val="FFFF00"/>
          <w:sz w:val="28"/>
          <w:szCs w:val="28"/>
          <w:lang w:val="en-US"/>
        </w:rPr>
      </w:pPr>
    </w:p>
    <w:p w:rsidR="00A55D13" w:rsidRDefault="00A55D13" w:rsidP="00965F7A">
      <w:pPr>
        <w:pStyle w:val="NormalWeb"/>
        <w:spacing w:before="0" w:beforeAutospacing="0" w:after="0" w:afterAutospacing="0"/>
        <w:rPr>
          <w:rFonts w:ascii="Calibri" w:hAnsi="Calibri" w:cs="Calibri"/>
          <w:color w:val="FFFF00"/>
          <w:sz w:val="28"/>
          <w:szCs w:val="28"/>
          <w:lang w:val="en-US"/>
        </w:rPr>
      </w:pPr>
      <w:r>
        <w:rPr>
          <w:noProof/>
        </w:rPr>
        <w:drawing>
          <wp:inline distT="0" distB="0" distL="0" distR="0">
            <wp:extent cx="7199630" cy="4463771"/>
            <wp:effectExtent l="19050" t="0" r="127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22" cstate="print"/>
                    <a:srcRect/>
                    <a:stretch>
                      <a:fillRect/>
                    </a:stretch>
                  </pic:blipFill>
                  <pic:spPr bwMode="auto">
                    <a:xfrm>
                      <a:off x="0" y="0"/>
                      <a:ext cx="7199630" cy="4463771"/>
                    </a:xfrm>
                    <a:prstGeom prst="rect">
                      <a:avLst/>
                    </a:prstGeom>
                    <a:noFill/>
                    <a:ln w="9525">
                      <a:noFill/>
                      <a:miter lim="800000"/>
                      <a:headEnd/>
                      <a:tailEnd/>
                    </a:ln>
                  </pic:spPr>
                </pic:pic>
              </a:graphicData>
            </a:graphic>
          </wp:inline>
        </w:drawing>
      </w:r>
    </w:p>
    <w:p w:rsidR="00A55D13" w:rsidRDefault="00A55D13" w:rsidP="00965F7A">
      <w:pPr>
        <w:pStyle w:val="NormalWeb"/>
        <w:spacing w:before="0" w:beforeAutospacing="0" w:after="0" w:afterAutospacing="0"/>
        <w:rPr>
          <w:rFonts w:ascii="Calibri" w:hAnsi="Calibri" w:cs="Calibri"/>
          <w:color w:val="FFFF00"/>
          <w:sz w:val="28"/>
          <w:szCs w:val="28"/>
          <w:lang w:val="en-US"/>
        </w:rPr>
      </w:pPr>
    </w:p>
    <w:p w:rsidR="00A55D13" w:rsidRDefault="00A55D13" w:rsidP="00965F7A">
      <w:pPr>
        <w:pStyle w:val="NormalWeb"/>
        <w:spacing w:before="0" w:beforeAutospacing="0" w:after="0" w:afterAutospacing="0"/>
        <w:rPr>
          <w:rFonts w:ascii="Calibri" w:hAnsi="Calibri" w:cs="Calibri"/>
          <w:color w:val="FFFF00"/>
          <w:sz w:val="28"/>
          <w:szCs w:val="28"/>
          <w:lang w:val="en-US"/>
        </w:rPr>
      </w:pPr>
    </w:p>
    <w:p w:rsidR="00A55D13" w:rsidRDefault="00A55D13" w:rsidP="00965F7A">
      <w:pPr>
        <w:pStyle w:val="NormalWeb"/>
        <w:spacing w:before="0" w:beforeAutospacing="0" w:after="0" w:afterAutospacing="0"/>
        <w:rPr>
          <w:rFonts w:ascii="Calibri" w:hAnsi="Calibri" w:cs="Calibri"/>
          <w:color w:val="FFFF00"/>
          <w:sz w:val="28"/>
          <w:szCs w:val="28"/>
          <w:lang w:val="en-US"/>
        </w:rPr>
      </w:pPr>
    </w:p>
    <w:p w:rsidR="00965F7A" w:rsidRDefault="00965F7A" w:rsidP="00965F7A">
      <w:pPr>
        <w:pStyle w:val="NormalWeb"/>
        <w:spacing w:before="0" w:beforeAutospacing="0" w:after="0" w:afterAutospacing="0"/>
        <w:rPr>
          <w:rFonts w:ascii="Calibri" w:hAnsi="Calibri" w:cs="Calibri"/>
          <w:color w:val="FFFF00"/>
          <w:sz w:val="28"/>
          <w:szCs w:val="28"/>
          <w:lang w:val="en-US"/>
        </w:rPr>
      </w:pPr>
      <w:r>
        <w:rPr>
          <w:rFonts w:ascii="Calibri" w:hAnsi="Calibri" w:cs="Calibri"/>
          <w:color w:val="FFFF00"/>
          <w:sz w:val="28"/>
          <w:szCs w:val="28"/>
          <w:lang w:val="en-US"/>
        </w:rPr>
        <w:t> </w:t>
      </w:r>
      <w:r>
        <w:rPr>
          <w:rFonts w:ascii="Calibri" w:hAnsi="Calibri" w:cs="Calibri"/>
          <w:b/>
          <w:bCs/>
          <w:sz w:val="22"/>
          <w:szCs w:val="22"/>
          <w:highlight w:val="green"/>
        </w:rPr>
        <w:t>CW6 &amp; solubility addressed here</w:t>
      </w:r>
    </w:p>
    <w:p w:rsidR="00965F7A" w:rsidRDefault="00965F7A" w:rsidP="00965F7A">
      <w:pPr>
        <w:pStyle w:val="NormalWeb"/>
        <w:spacing w:before="0" w:beforeAutospacing="0" w:after="0" w:afterAutospacing="0"/>
        <w:rPr>
          <w:rFonts w:ascii="Calibri" w:hAnsi="Calibri" w:cs="Calibri"/>
          <w:color w:val="FFFF00"/>
          <w:sz w:val="28"/>
          <w:szCs w:val="28"/>
          <w:lang w:val="en-US"/>
        </w:rPr>
      </w:pPr>
      <w:r>
        <w:rPr>
          <w:rFonts w:ascii="Calibri" w:hAnsi="Calibri" w:cs="Calibri"/>
          <w:color w:val="FFFF00"/>
          <w:sz w:val="28"/>
          <w:szCs w:val="28"/>
          <w:lang w:val="en-US"/>
        </w:rPr>
        <w:t> </w:t>
      </w:r>
      <w:r w:rsidRPr="00965F7A">
        <w:rPr>
          <w:rFonts w:ascii="Calibri" w:hAnsi="Calibri" w:cs="Calibri"/>
          <w:color w:val="FFFF00"/>
          <w:sz w:val="28"/>
          <w:szCs w:val="28"/>
          <w:lang w:val="en-US"/>
        </w:rPr>
        <w:object w:dxaOrig="7216" w:dyaOrig="5390">
          <v:shape id="_x0000_i1030" type="#_x0000_t75" style="width:360.75pt;height:269.25pt" o:ole="">
            <v:imagedata r:id="rId23" o:title=""/>
          </v:shape>
          <o:OLEObject Type="Embed" ProgID="PowerPoint.Show.12" ShapeID="_x0000_i1030" DrawAspect="Content" ObjectID="_1615357816" r:id="rId24"/>
        </w:object>
      </w:r>
    </w:p>
    <w:p w:rsidR="00965F7A" w:rsidRDefault="00965F7A" w:rsidP="00965F7A">
      <w:pPr>
        <w:pStyle w:val="NormalWeb"/>
        <w:spacing w:before="0" w:beforeAutospacing="0" w:after="0" w:afterAutospacing="0"/>
        <w:rPr>
          <w:rFonts w:ascii="Calibri" w:hAnsi="Calibri" w:cs="Calibri"/>
          <w:color w:val="FFFF00"/>
          <w:sz w:val="28"/>
          <w:szCs w:val="28"/>
          <w:lang w:val="en-US"/>
        </w:rPr>
      </w:pPr>
      <w:r>
        <w:rPr>
          <w:rFonts w:ascii="Calibri" w:hAnsi="Calibri" w:cs="Calibri"/>
          <w:color w:val="FFFF00"/>
          <w:sz w:val="28"/>
          <w:szCs w:val="28"/>
          <w:lang w:val="en-US"/>
        </w:rPr>
        <w:t> </w:t>
      </w:r>
    </w:p>
    <w:p w:rsidR="00965F7A" w:rsidRDefault="00965F7A">
      <w:r w:rsidRPr="00965F7A">
        <w:object w:dxaOrig="7216" w:dyaOrig="5390">
          <v:shape id="_x0000_i1031" type="#_x0000_t75" style="width:360.75pt;height:269.25pt" o:ole="">
            <v:imagedata r:id="rId25" o:title=""/>
          </v:shape>
          <o:OLEObject Type="Embed" ProgID="PowerPoint.Show.12" ShapeID="_x0000_i1031" DrawAspect="Content" ObjectID="_1615357817" r:id="rId26"/>
        </w:object>
      </w:r>
    </w:p>
    <w:p w:rsidR="00965F7A" w:rsidRDefault="00965F7A">
      <w:pPr>
        <w:rPr>
          <w:rFonts w:ascii="Calibri" w:hAnsi="Calibri" w:cs="Calibri"/>
          <w:color w:val="FFFF00"/>
          <w:sz w:val="28"/>
          <w:szCs w:val="28"/>
          <w:lang w:val="en-US"/>
        </w:rPr>
      </w:pPr>
      <w:r w:rsidRPr="00965F7A">
        <w:rPr>
          <w:rFonts w:ascii="Calibri" w:hAnsi="Calibri" w:cs="Calibri"/>
          <w:color w:val="FFFF00"/>
          <w:sz w:val="28"/>
          <w:szCs w:val="28"/>
          <w:lang w:val="en-US"/>
        </w:rPr>
        <w:object w:dxaOrig="7216" w:dyaOrig="5390">
          <v:shape id="_x0000_i1032" type="#_x0000_t75" style="width:360.75pt;height:269.25pt" o:ole="">
            <v:imagedata r:id="rId27" o:title=""/>
          </v:shape>
          <o:OLEObject Type="Embed" ProgID="PowerPoint.Show.12" ShapeID="_x0000_i1032" DrawAspect="Content" ObjectID="_1615357818" r:id="rId28"/>
        </w:object>
      </w:r>
    </w:p>
    <w:p w:rsidR="00965F7A" w:rsidRDefault="00965F7A">
      <w:r w:rsidRPr="00965F7A">
        <w:object w:dxaOrig="10203" w:dyaOrig="7222">
          <v:shape id="_x0000_i1033" type="#_x0000_t75" style="width:510pt;height:360.75pt" o:ole="">
            <v:imagedata r:id="rId29" o:title=""/>
          </v:shape>
          <o:OLEObject Type="Embed" ProgID="Word.Document.12" ShapeID="_x0000_i1033" DrawAspect="Content" ObjectID="_1615357819" r:id="rId30">
            <o:FieldCodes>\s</o:FieldCodes>
          </o:OLEObject>
        </w:object>
      </w:r>
    </w:p>
    <w:p w:rsidR="00965F7A" w:rsidRDefault="00965F7A" w:rsidP="00965F7A">
      <w:pPr>
        <w:pStyle w:val="NormalWeb"/>
        <w:spacing w:before="0" w:beforeAutospacing="0" w:after="0" w:afterAutospacing="0"/>
        <w:rPr>
          <w:rFonts w:ascii="Calibri" w:hAnsi="Calibri" w:cs="Calibri"/>
          <w:sz w:val="28"/>
          <w:szCs w:val="28"/>
          <w:lang w:val="en-US"/>
        </w:rPr>
      </w:pPr>
      <w:r>
        <w:rPr>
          <w:rFonts w:ascii="Calibri" w:hAnsi="Calibri" w:cs="Calibri"/>
          <w:b/>
          <w:bCs/>
          <w:sz w:val="28"/>
          <w:szCs w:val="28"/>
          <w:highlight w:val="green"/>
          <w:lang w:val="en-US"/>
        </w:rPr>
        <w:t>Students should be able to use the periodic table to predict the ratios of atoms in two element compounds</w:t>
      </w:r>
      <w:proofErr w:type="gramStart"/>
      <w:r>
        <w:rPr>
          <w:rFonts w:ascii="Calibri" w:hAnsi="Calibri" w:cs="Calibri"/>
          <w:b/>
          <w:bCs/>
          <w:sz w:val="28"/>
          <w:szCs w:val="28"/>
          <w:highlight w:val="green"/>
          <w:lang w:val="en-US"/>
        </w:rPr>
        <w:t>.(</w:t>
      </w:r>
      <w:proofErr w:type="gramEnd"/>
      <w:r>
        <w:rPr>
          <w:rFonts w:ascii="Calibri" w:hAnsi="Calibri" w:cs="Calibri"/>
          <w:b/>
          <w:bCs/>
          <w:sz w:val="28"/>
          <w:szCs w:val="28"/>
          <w:highlight w:val="green"/>
          <w:lang w:val="en-US"/>
        </w:rPr>
        <w:t xml:space="preserve">Use) (CW5) </w:t>
      </w:r>
    </w:p>
    <w:p w:rsidR="00965F7A" w:rsidRDefault="00965F7A" w:rsidP="00965F7A">
      <w:pPr>
        <w:pStyle w:val="NormalWeb"/>
        <w:spacing w:before="0" w:beforeAutospacing="0" w:after="0" w:afterAutospacing="0"/>
        <w:rPr>
          <w:rFonts w:ascii="Calibri" w:hAnsi="Calibri" w:cs="Calibri"/>
          <w:sz w:val="28"/>
          <w:szCs w:val="28"/>
          <w:lang w:val="en-US"/>
        </w:rPr>
      </w:pPr>
      <w:r>
        <w:rPr>
          <w:rFonts w:ascii="Calibri" w:hAnsi="Calibri" w:cs="Calibri"/>
          <w:sz w:val="28"/>
          <w:szCs w:val="28"/>
          <w:lang w:val="en-US"/>
        </w:rPr>
        <w:t> </w:t>
      </w:r>
    </w:p>
    <w:p w:rsidR="00965F7A" w:rsidRDefault="00965F7A" w:rsidP="00965F7A">
      <w:pPr>
        <w:pStyle w:val="NormalWeb"/>
        <w:spacing w:before="0" w:beforeAutospacing="0" w:after="0" w:afterAutospacing="0"/>
        <w:rPr>
          <w:rFonts w:ascii="Calibri" w:hAnsi="Calibri" w:cs="Calibri"/>
          <w:sz w:val="22"/>
          <w:szCs w:val="22"/>
        </w:rPr>
      </w:pPr>
      <w:r>
        <w:rPr>
          <w:rFonts w:ascii="Calibri" w:hAnsi="Calibri" w:cs="Calibri"/>
          <w:sz w:val="22"/>
          <w:szCs w:val="22"/>
        </w:rPr>
        <w:t>&lt;&lt;</w:t>
      </w:r>
      <w:proofErr w:type="gramStart"/>
      <w:r>
        <w:rPr>
          <w:rFonts w:ascii="Calibri" w:hAnsi="Calibri" w:cs="Calibri"/>
          <w:sz w:val="22"/>
          <w:szCs w:val="22"/>
        </w:rPr>
        <w:t>periodic</w:t>
      </w:r>
      <w:proofErr w:type="gramEnd"/>
      <w:r>
        <w:rPr>
          <w:rFonts w:ascii="Calibri" w:hAnsi="Calibri" w:cs="Calibri"/>
          <w:sz w:val="22"/>
          <w:szCs w:val="22"/>
        </w:rPr>
        <w:t xml:space="preserve"> diagram.pptx&gt;&gt;</w:t>
      </w:r>
    </w:p>
    <w:p w:rsidR="00965F7A" w:rsidRDefault="00965F7A" w:rsidP="00965F7A">
      <w:pPr>
        <w:pStyle w:val="NormalWeb"/>
        <w:spacing w:before="0" w:beforeAutospacing="0" w:after="0" w:afterAutospacing="0"/>
        <w:rPr>
          <w:rFonts w:ascii="Calibri" w:hAnsi="Calibri" w:cs="Calibri"/>
          <w:sz w:val="22"/>
          <w:szCs w:val="22"/>
        </w:rPr>
      </w:pPr>
      <w:r w:rsidRPr="00965F7A">
        <w:rPr>
          <w:rFonts w:ascii="Calibri" w:hAnsi="Calibri" w:cs="Calibri"/>
          <w:sz w:val="22"/>
          <w:szCs w:val="22"/>
        </w:rPr>
        <w:object w:dxaOrig="7216" w:dyaOrig="5390">
          <v:shape id="_x0000_i1034" type="#_x0000_t75" style="width:360.75pt;height:269.25pt" o:ole="">
            <v:imagedata r:id="rId31" o:title=""/>
          </v:shape>
          <o:OLEObject Type="Embed" ProgID="PowerPoint.Show.12" ShapeID="_x0000_i1034" DrawAspect="Content" ObjectID="_1615357820" r:id="rId32"/>
        </w:object>
      </w:r>
    </w:p>
    <w:p w:rsidR="00965F7A" w:rsidRDefault="00965F7A" w:rsidP="00965F7A">
      <w:pPr>
        <w:pStyle w:val="NormalWeb"/>
        <w:spacing w:before="0" w:beforeAutospacing="0" w:after="0" w:afterAutospacing="0"/>
        <w:rPr>
          <w:rFonts w:ascii="Calibri" w:hAnsi="Calibri" w:cs="Calibri"/>
          <w:sz w:val="28"/>
          <w:szCs w:val="28"/>
          <w:lang w:val="en-US"/>
        </w:rPr>
      </w:pPr>
      <w:r>
        <w:rPr>
          <w:rFonts w:ascii="Calibri" w:hAnsi="Calibri" w:cs="Calibri"/>
          <w:sz w:val="28"/>
          <w:szCs w:val="28"/>
          <w:lang w:val="en-US"/>
        </w:rPr>
        <w:t> </w:t>
      </w:r>
    </w:p>
    <w:p w:rsidR="00965F7A" w:rsidRDefault="00965F7A" w:rsidP="00965F7A">
      <w:pPr>
        <w:pStyle w:val="NormalWeb"/>
        <w:spacing w:before="0" w:beforeAutospacing="0" w:after="0" w:afterAutospacing="0"/>
        <w:rPr>
          <w:rFonts w:ascii="Calibri" w:hAnsi="Calibri" w:cs="Calibri"/>
          <w:sz w:val="22"/>
          <w:szCs w:val="22"/>
        </w:rPr>
      </w:pPr>
    </w:p>
    <w:p w:rsidR="00965F7A" w:rsidRDefault="00965F7A" w:rsidP="00965F7A">
      <w:pPr>
        <w:pStyle w:val="NormalWeb"/>
        <w:spacing w:before="0" w:beforeAutospacing="0" w:after="0" w:afterAutospacing="0"/>
        <w:rPr>
          <w:rFonts w:ascii="Calibri" w:hAnsi="Calibri" w:cs="Calibri"/>
          <w:sz w:val="22"/>
          <w:szCs w:val="22"/>
        </w:rPr>
      </w:pPr>
    </w:p>
    <w:p w:rsidR="00965F7A" w:rsidRDefault="00965F7A" w:rsidP="00965F7A">
      <w:pPr>
        <w:pStyle w:val="NormalWeb"/>
        <w:spacing w:before="0" w:beforeAutospacing="0" w:after="0" w:afterAutospacing="0"/>
        <w:rPr>
          <w:rFonts w:ascii="Calibri" w:hAnsi="Calibri" w:cs="Calibri"/>
          <w:sz w:val="22"/>
          <w:szCs w:val="22"/>
        </w:rPr>
      </w:pPr>
    </w:p>
    <w:p w:rsidR="00965F7A" w:rsidRDefault="00965F7A" w:rsidP="00965F7A">
      <w:pPr>
        <w:pStyle w:val="NormalWeb"/>
        <w:spacing w:before="0" w:beforeAutospacing="0" w:after="0" w:afterAutospacing="0"/>
        <w:rPr>
          <w:rFonts w:ascii="Calibri" w:hAnsi="Calibri" w:cs="Calibri"/>
          <w:sz w:val="22"/>
          <w:szCs w:val="22"/>
        </w:rPr>
      </w:pPr>
    </w:p>
    <w:p w:rsidR="00965F7A" w:rsidRDefault="00965F7A" w:rsidP="00965F7A">
      <w:pPr>
        <w:pStyle w:val="NormalWeb"/>
        <w:spacing w:before="0" w:beforeAutospacing="0" w:after="0" w:afterAutospacing="0"/>
        <w:rPr>
          <w:rFonts w:ascii="Calibri" w:hAnsi="Calibri" w:cs="Calibri"/>
          <w:sz w:val="22"/>
          <w:szCs w:val="22"/>
        </w:rPr>
      </w:pPr>
    </w:p>
    <w:p w:rsidR="00965F7A" w:rsidRDefault="00965F7A" w:rsidP="00965F7A">
      <w:pPr>
        <w:pStyle w:val="NormalWeb"/>
        <w:spacing w:before="0" w:beforeAutospacing="0" w:after="0" w:afterAutospacing="0"/>
        <w:rPr>
          <w:rFonts w:ascii="Calibri" w:hAnsi="Calibri" w:cs="Calibri"/>
          <w:sz w:val="22"/>
          <w:szCs w:val="22"/>
        </w:rPr>
      </w:pPr>
    </w:p>
    <w:p w:rsidR="00965F7A" w:rsidRDefault="00965F7A" w:rsidP="00965F7A">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&lt;&lt;</w:t>
      </w:r>
      <w:proofErr w:type="gramStart"/>
      <w:r>
        <w:rPr>
          <w:rFonts w:ascii="Calibri" w:hAnsi="Calibri" w:cs="Calibri"/>
          <w:sz w:val="22"/>
          <w:szCs w:val="22"/>
        </w:rPr>
        <w:t>geography</w:t>
      </w:r>
      <w:proofErr w:type="gramEnd"/>
      <w:r>
        <w:rPr>
          <w:rFonts w:ascii="Calibri" w:hAnsi="Calibri" w:cs="Calibri"/>
          <w:sz w:val="22"/>
          <w:szCs w:val="22"/>
        </w:rPr>
        <w:t xml:space="preserve"> of periodic table.pptx&gt;&gt;</w:t>
      </w:r>
    </w:p>
    <w:p w:rsidR="00965F7A" w:rsidRDefault="00965F7A" w:rsidP="00965F7A">
      <w:pPr>
        <w:pStyle w:val="NormalWeb"/>
        <w:spacing w:before="0" w:beforeAutospacing="0" w:after="0" w:afterAutospacing="0"/>
        <w:rPr>
          <w:rFonts w:ascii="Calibri" w:hAnsi="Calibri" w:cs="Calibri"/>
          <w:sz w:val="22"/>
          <w:szCs w:val="22"/>
        </w:rPr>
      </w:pPr>
      <w:r w:rsidRPr="00965F7A">
        <w:rPr>
          <w:rFonts w:ascii="Calibri" w:hAnsi="Calibri" w:cs="Calibri"/>
          <w:sz w:val="22"/>
          <w:szCs w:val="22"/>
        </w:rPr>
        <w:object w:dxaOrig="7216" w:dyaOrig="5390">
          <v:shape id="_x0000_i1035" type="#_x0000_t75" style="width:360.75pt;height:269.25pt" o:ole="">
            <v:imagedata r:id="rId33" o:title=""/>
          </v:shape>
          <o:OLEObject Type="Embed" ProgID="PowerPoint.Show.12" ShapeID="_x0000_i1035" DrawAspect="Content" ObjectID="_1615357821" r:id="rId34"/>
        </w:object>
      </w:r>
    </w:p>
    <w:p w:rsidR="00965F7A" w:rsidRDefault="00965F7A" w:rsidP="00965F7A">
      <w:pPr>
        <w:pStyle w:val="NormalWeb"/>
        <w:spacing w:before="0" w:beforeAutospacing="0" w:after="0" w:afterAutospacing="0"/>
        <w:rPr>
          <w:rFonts w:ascii="Calibri" w:hAnsi="Calibri" w:cs="Calibri"/>
          <w:sz w:val="28"/>
          <w:szCs w:val="28"/>
          <w:lang w:val="en-US"/>
        </w:rPr>
      </w:pPr>
      <w:r>
        <w:rPr>
          <w:rFonts w:ascii="Calibri" w:hAnsi="Calibri" w:cs="Calibri"/>
          <w:sz w:val="28"/>
          <w:szCs w:val="28"/>
          <w:lang w:val="en-US"/>
        </w:rPr>
        <w:t> </w:t>
      </w:r>
    </w:p>
    <w:p w:rsidR="00965F7A" w:rsidRDefault="00965F7A" w:rsidP="00965F7A">
      <w:pPr>
        <w:pStyle w:val="NormalWeb"/>
        <w:spacing w:before="0" w:beforeAutospacing="0" w:after="0" w:afterAutospacing="0"/>
        <w:rPr>
          <w:rFonts w:ascii="Calibri" w:hAnsi="Calibri" w:cs="Calibri"/>
          <w:sz w:val="22"/>
          <w:szCs w:val="22"/>
        </w:rPr>
      </w:pPr>
      <w:r>
        <w:rPr>
          <w:rFonts w:ascii="Calibri" w:hAnsi="Calibri" w:cs="Calibri"/>
          <w:sz w:val="22"/>
          <w:szCs w:val="22"/>
        </w:rPr>
        <w:t>&lt;&lt;Bonding.pptx&gt;&gt;</w:t>
      </w:r>
    </w:p>
    <w:p w:rsidR="00965F7A" w:rsidRDefault="00965F7A" w:rsidP="00965F7A">
      <w:pPr>
        <w:pStyle w:val="NormalWeb"/>
        <w:spacing w:before="0" w:beforeAutospacing="0" w:after="0" w:afterAutospacing="0"/>
        <w:rPr>
          <w:rFonts w:ascii="Calibri" w:hAnsi="Calibri" w:cs="Calibri"/>
          <w:sz w:val="22"/>
          <w:szCs w:val="22"/>
        </w:rPr>
      </w:pPr>
      <w:r w:rsidRPr="00965F7A">
        <w:rPr>
          <w:rFonts w:ascii="Calibri" w:hAnsi="Calibri" w:cs="Calibri"/>
          <w:sz w:val="22"/>
          <w:szCs w:val="22"/>
        </w:rPr>
        <w:object w:dxaOrig="7216" w:dyaOrig="5390">
          <v:shape id="_x0000_i1036" type="#_x0000_t75" style="width:360.75pt;height:269.25pt" o:ole="">
            <v:imagedata r:id="rId35" o:title=""/>
          </v:shape>
          <o:OLEObject Type="Embed" ProgID="PowerPoint.Show.12" ShapeID="_x0000_i1036" DrawAspect="Content" ObjectID="_1615357822" r:id="rId36"/>
        </w:object>
      </w:r>
    </w:p>
    <w:p w:rsidR="00965F7A" w:rsidRDefault="00965F7A" w:rsidP="00965F7A">
      <w:pPr>
        <w:pStyle w:val="NormalWeb"/>
        <w:spacing w:before="0" w:beforeAutospacing="0" w:after="0" w:afterAutospacing="0"/>
        <w:rPr>
          <w:rFonts w:ascii="Calibri" w:hAnsi="Calibri" w:cs="Calibri"/>
          <w:sz w:val="22"/>
          <w:szCs w:val="22"/>
        </w:rPr>
      </w:pPr>
      <w:r>
        <w:rPr>
          <w:rFonts w:ascii="Calibri" w:hAnsi="Calibri" w:cs="Calibri"/>
          <w:sz w:val="22"/>
          <w:szCs w:val="22"/>
        </w:rPr>
        <w:t>&lt;&lt;Ionic and covalent bonds and compounds worksheet.docx&gt;&gt;</w:t>
      </w:r>
    </w:p>
    <w:p w:rsidR="00965F7A" w:rsidRDefault="00965F7A" w:rsidP="00965F7A">
      <w:pPr>
        <w:pStyle w:val="NormalWeb"/>
        <w:spacing w:before="0" w:beforeAutospacing="0" w:after="0" w:afterAutospacing="0"/>
        <w:rPr>
          <w:rFonts w:ascii="Calibri" w:hAnsi="Calibri" w:cs="Calibri"/>
          <w:sz w:val="22"/>
          <w:szCs w:val="22"/>
        </w:rPr>
      </w:pPr>
      <w:r w:rsidRPr="00965F7A">
        <w:rPr>
          <w:rFonts w:ascii="Calibri" w:hAnsi="Calibri" w:cs="Calibri"/>
          <w:sz w:val="22"/>
          <w:szCs w:val="22"/>
        </w:rPr>
        <w:object w:dxaOrig="10512" w:dyaOrig="13936">
          <v:shape id="_x0000_i1037" type="#_x0000_t75" style="width:525.75pt;height:696.75pt" o:ole="">
            <v:imagedata r:id="rId37" o:title=""/>
          </v:shape>
          <o:OLEObject Type="Embed" ProgID="Word.Document.12" ShapeID="_x0000_i1037" DrawAspect="Content" ObjectID="_1615357823" r:id="rId38">
            <o:FieldCodes>\s</o:FieldCodes>
          </o:OLEObject>
        </w:object>
      </w:r>
    </w:p>
    <w:p w:rsidR="00965F7A" w:rsidRDefault="00965F7A" w:rsidP="00965F7A">
      <w:pPr>
        <w:pStyle w:val="NormalWeb"/>
        <w:spacing w:before="0" w:beforeAutospacing="0" w:after="0" w:afterAutospacing="0"/>
        <w:rPr>
          <w:rFonts w:ascii="Calibri" w:hAnsi="Calibri" w:cs="Calibri"/>
          <w:sz w:val="28"/>
          <w:szCs w:val="28"/>
          <w:lang w:val="en-US"/>
        </w:rPr>
      </w:pPr>
      <w:r>
        <w:rPr>
          <w:rFonts w:ascii="Calibri" w:hAnsi="Calibri" w:cs="Calibri"/>
          <w:sz w:val="28"/>
          <w:szCs w:val="28"/>
          <w:lang w:val="en-US"/>
        </w:rPr>
        <w:t> </w:t>
      </w:r>
    </w:p>
    <w:p w:rsidR="00965F7A" w:rsidRDefault="00965F7A"/>
    <w:p w:rsidR="00C77543" w:rsidRDefault="00C77543"/>
    <w:p w:rsidR="00C77543" w:rsidRDefault="00C77543"/>
    <w:p w:rsidR="00C77543" w:rsidRDefault="00C77543"/>
    <w:p w:rsidR="00C77543" w:rsidRDefault="00C77543" w:rsidP="00C77543">
      <w:pPr>
        <w:pStyle w:val="NormalWeb"/>
        <w:spacing w:before="0" w:beforeAutospacing="0" w:after="0" w:afterAutospacing="0"/>
        <w:rPr>
          <w:rFonts w:ascii="Calibri" w:hAnsi="Calibri" w:cs="Calibri"/>
          <w:sz w:val="28"/>
          <w:szCs w:val="28"/>
          <w:lang w:val="en-US"/>
        </w:rPr>
      </w:pPr>
      <w:r>
        <w:rPr>
          <w:rFonts w:ascii="Calibri" w:hAnsi="Calibri" w:cs="Calibri"/>
          <w:b/>
          <w:bCs/>
          <w:sz w:val="28"/>
          <w:szCs w:val="28"/>
          <w:highlight w:val="green"/>
          <w:lang w:val="en-US"/>
        </w:rPr>
        <w:lastRenderedPageBreak/>
        <w:t>Students should be able to investigate the boiling point and melting points of materials</w:t>
      </w:r>
      <w:proofErr w:type="gramStart"/>
      <w:r>
        <w:rPr>
          <w:rFonts w:ascii="Calibri" w:hAnsi="Calibri" w:cs="Calibri"/>
          <w:b/>
          <w:bCs/>
          <w:sz w:val="28"/>
          <w:szCs w:val="28"/>
          <w:highlight w:val="green"/>
          <w:lang w:val="en-US"/>
        </w:rPr>
        <w:t>.(</w:t>
      </w:r>
      <w:proofErr w:type="gramEnd"/>
      <w:r>
        <w:rPr>
          <w:rFonts w:ascii="Calibri" w:hAnsi="Calibri" w:cs="Calibri"/>
          <w:b/>
          <w:bCs/>
          <w:sz w:val="28"/>
          <w:szCs w:val="28"/>
          <w:highlight w:val="green"/>
          <w:lang w:val="en-US"/>
        </w:rPr>
        <w:t>Investigate) (CW6)*</w:t>
      </w:r>
    </w:p>
    <w:p w:rsidR="00C77543" w:rsidRDefault="00C77543" w:rsidP="00C7754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C77543" w:rsidRDefault="00C77543" w:rsidP="00C7754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C77543" w:rsidRDefault="00C77543" w:rsidP="00C77543">
      <w:pPr>
        <w:pStyle w:val="Normal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40" behindDoc="0" locked="0" layoutInCell="1" allowOverlap="1">
            <wp:simplePos x="200025" y="952500"/>
            <wp:positionH relativeFrom="column">
              <wp:align>left</wp:align>
            </wp:positionH>
            <wp:positionV relativeFrom="paragraph">
              <wp:align>top</wp:align>
            </wp:positionV>
            <wp:extent cx="4572000" cy="3429000"/>
            <wp:effectExtent l="19050" t="0" r="0" b="0"/>
            <wp:wrapSquare wrapText="bothSides"/>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39" cstate="print"/>
                    <a:srcRect/>
                    <a:stretch>
                      <a:fillRect/>
                    </a:stretch>
                  </pic:blipFill>
                  <pic:spPr bwMode="auto">
                    <a:xfrm>
                      <a:off x="0" y="0"/>
                      <a:ext cx="4572000" cy="3429000"/>
                    </a:xfrm>
                    <a:prstGeom prst="rect">
                      <a:avLst/>
                    </a:prstGeom>
                    <a:noFill/>
                    <a:ln w="9525">
                      <a:noFill/>
                      <a:miter lim="800000"/>
                      <a:headEnd/>
                      <a:tailEnd/>
                    </a:ln>
                  </pic:spPr>
                </pic:pic>
              </a:graphicData>
            </a:graphic>
          </wp:anchor>
        </w:drawing>
      </w:r>
      <w:r>
        <w:rPr>
          <w:rFonts w:ascii="Calibri" w:hAnsi="Calibri" w:cs="Calibri"/>
          <w:sz w:val="22"/>
          <w:szCs w:val="22"/>
        </w:rPr>
        <w:br w:type="textWrapping" w:clear="all"/>
      </w:r>
    </w:p>
    <w:p w:rsidR="00C77543" w:rsidRDefault="00C77543" w:rsidP="00C77543">
      <w:pPr>
        <w:pStyle w:val="NormalWeb"/>
        <w:spacing w:before="0" w:beforeAutospacing="0" w:after="0" w:afterAutospacing="0"/>
        <w:rPr>
          <w:rFonts w:ascii="Calibri" w:hAnsi="Calibri" w:cs="Calibri"/>
          <w:sz w:val="22"/>
          <w:szCs w:val="22"/>
        </w:rPr>
      </w:pPr>
    </w:p>
    <w:p w:rsidR="00C77543" w:rsidRDefault="00C77543" w:rsidP="00C77543">
      <w:pPr>
        <w:pStyle w:val="NormalWeb"/>
        <w:spacing w:before="0" w:beforeAutospacing="0" w:after="0" w:afterAutospacing="0"/>
        <w:rPr>
          <w:rFonts w:ascii="Calibri" w:hAnsi="Calibri" w:cs="Calibri"/>
          <w:sz w:val="22"/>
          <w:szCs w:val="22"/>
        </w:rPr>
      </w:pPr>
    </w:p>
    <w:p w:rsidR="00C77543" w:rsidRDefault="00C77543" w:rsidP="00C77543">
      <w:pPr>
        <w:pStyle w:val="NormalWeb"/>
        <w:spacing w:before="0" w:beforeAutospacing="0" w:after="0" w:afterAutospacing="0"/>
        <w:rPr>
          <w:rFonts w:ascii="Calibri" w:hAnsi="Calibri" w:cs="Calibri"/>
          <w:sz w:val="22"/>
          <w:szCs w:val="22"/>
        </w:rPr>
      </w:pPr>
    </w:p>
    <w:p w:rsidR="00C77543" w:rsidRDefault="00C77543" w:rsidP="00C7754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C77543" w:rsidRDefault="00C77543" w:rsidP="00C77543">
      <w:pPr>
        <w:pStyle w:val="Norm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extent cx="4572000" cy="3429000"/>
            <wp:effectExtent l="1905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40"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C77543" w:rsidRDefault="00C77543" w:rsidP="00C7754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C77543" w:rsidRDefault="00C77543" w:rsidP="00C77543">
      <w:pPr>
        <w:pStyle w:val="NormalWeb"/>
        <w:spacing w:before="0" w:beforeAutospacing="0" w:after="0" w:afterAutospacing="0"/>
        <w:rPr>
          <w:rFonts w:ascii="Calibri" w:hAnsi="Calibri" w:cs="Calibri"/>
          <w:sz w:val="22"/>
          <w:szCs w:val="22"/>
        </w:rPr>
      </w:pPr>
      <w:r>
        <w:rPr>
          <w:rFonts w:ascii="Calibri" w:hAnsi="Calibri" w:cs="Calibri"/>
          <w:noProof/>
          <w:sz w:val="22"/>
          <w:szCs w:val="22"/>
        </w:rPr>
        <w:lastRenderedPageBreak/>
        <w:drawing>
          <wp:inline distT="0" distB="0" distL="0" distR="0">
            <wp:extent cx="4572000" cy="3419475"/>
            <wp:effectExtent l="1905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41" cstate="print"/>
                    <a:srcRect/>
                    <a:stretch>
                      <a:fillRect/>
                    </a:stretch>
                  </pic:blipFill>
                  <pic:spPr bwMode="auto">
                    <a:xfrm>
                      <a:off x="0" y="0"/>
                      <a:ext cx="4572000" cy="3419475"/>
                    </a:xfrm>
                    <a:prstGeom prst="rect">
                      <a:avLst/>
                    </a:prstGeom>
                    <a:noFill/>
                    <a:ln w="9525">
                      <a:noFill/>
                      <a:miter lim="800000"/>
                      <a:headEnd/>
                      <a:tailEnd/>
                    </a:ln>
                  </pic:spPr>
                </pic:pic>
              </a:graphicData>
            </a:graphic>
          </wp:inline>
        </w:drawing>
      </w:r>
    </w:p>
    <w:p w:rsidR="00C77543" w:rsidRDefault="00C77543" w:rsidP="00C77543">
      <w:pPr>
        <w:pStyle w:val="NormalWeb"/>
        <w:spacing w:before="0" w:beforeAutospacing="0" w:after="0" w:afterAutospacing="0"/>
        <w:rPr>
          <w:rFonts w:ascii="Calibri" w:hAnsi="Calibri" w:cs="Calibri"/>
          <w:sz w:val="22"/>
          <w:szCs w:val="22"/>
        </w:rPr>
      </w:pPr>
      <w:proofErr w:type="gramStart"/>
      <w:r>
        <w:rPr>
          <w:rFonts w:ascii="Calibri" w:hAnsi="Calibri" w:cs="Calibri"/>
          <w:sz w:val="22"/>
          <w:szCs w:val="22"/>
        </w:rPr>
        <w:t>Exp 9.13.</w:t>
      </w:r>
      <w:proofErr w:type="gramEnd"/>
    </w:p>
    <w:p w:rsidR="00C77543" w:rsidRDefault="00C77543" w:rsidP="00C77543">
      <w:pPr>
        <w:pStyle w:val="NormalWeb"/>
        <w:spacing w:before="0" w:beforeAutospacing="0" w:after="0" w:afterAutospacing="0"/>
        <w:rPr>
          <w:rFonts w:ascii="Calibri" w:hAnsi="Calibri" w:cs="Calibri"/>
          <w:sz w:val="22"/>
          <w:szCs w:val="22"/>
        </w:rPr>
      </w:pPr>
      <w:r>
        <w:rPr>
          <w:rFonts w:ascii="Calibri" w:hAnsi="Calibri" w:cs="Calibri"/>
          <w:sz w:val="22"/>
          <w:szCs w:val="22"/>
        </w:rPr>
        <w:t>Suck up a small amount of water at 90 degrees into a syringe</w:t>
      </w:r>
    </w:p>
    <w:p w:rsidR="00C77543" w:rsidRDefault="00C77543" w:rsidP="00C77543">
      <w:pPr>
        <w:pStyle w:val="Norm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extent cx="1447800" cy="1038225"/>
            <wp:effectExtent l="19050" t="0" r="0" b="0"/>
            <wp:docPr id="17" name="Picture 17" descr="Image result for syringe wat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yringe water pressure"/>
                    <pic:cNvPicPr>
                      <a:picLocks noChangeAspect="1" noChangeArrowheads="1"/>
                    </pic:cNvPicPr>
                  </pic:nvPicPr>
                  <pic:blipFill>
                    <a:blip r:embed="rId42" cstate="print"/>
                    <a:srcRect/>
                    <a:stretch>
                      <a:fillRect/>
                    </a:stretch>
                  </pic:blipFill>
                  <pic:spPr bwMode="auto">
                    <a:xfrm>
                      <a:off x="0" y="0"/>
                      <a:ext cx="1447800" cy="1038225"/>
                    </a:xfrm>
                    <a:prstGeom prst="rect">
                      <a:avLst/>
                    </a:prstGeom>
                    <a:noFill/>
                    <a:ln w="9525">
                      <a:noFill/>
                      <a:miter lim="800000"/>
                      <a:headEnd/>
                      <a:tailEnd/>
                    </a:ln>
                  </pic:spPr>
                </pic:pic>
              </a:graphicData>
            </a:graphic>
          </wp:inline>
        </w:drawing>
      </w:r>
    </w:p>
    <w:p w:rsidR="00C77543" w:rsidRDefault="00C77543" w:rsidP="00C77543">
      <w:pPr>
        <w:pStyle w:val="NormalWeb"/>
        <w:spacing w:before="0" w:beforeAutospacing="0" w:after="0" w:afterAutospacing="0"/>
        <w:rPr>
          <w:rFonts w:ascii="Calibri" w:hAnsi="Calibri" w:cs="Calibri"/>
          <w:sz w:val="22"/>
          <w:szCs w:val="22"/>
        </w:rPr>
      </w:pPr>
      <w:r>
        <w:rPr>
          <w:rFonts w:ascii="Calibri" w:hAnsi="Calibri" w:cs="Calibri"/>
          <w:sz w:val="22"/>
          <w:szCs w:val="22"/>
        </w:rPr>
        <w:t>It can be seen that this water is not boiling.</w:t>
      </w:r>
    </w:p>
    <w:p w:rsidR="00C77543" w:rsidRDefault="00C77543" w:rsidP="00C7754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C77543" w:rsidRDefault="00C77543" w:rsidP="00C77543">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Seal the end of the syringe and then reduce the pressure inside </w:t>
      </w:r>
      <w:proofErr w:type="gramStart"/>
      <w:r>
        <w:rPr>
          <w:rFonts w:ascii="Calibri" w:hAnsi="Calibri" w:cs="Calibri"/>
          <w:sz w:val="22"/>
          <w:szCs w:val="22"/>
        </w:rPr>
        <w:t>the it</w:t>
      </w:r>
      <w:proofErr w:type="gramEnd"/>
      <w:r>
        <w:rPr>
          <w:rFonts w:ascii="Calibri" w:hAnsi="Calibri" w:cs="Calibri"/>
          <w:sz w:val="22"/>
          <w:szCs w:val="22"/>
        </w:rPr>
        <w:t xml:space="preserve"> by pulling the plunger outward.</w:t>
      </w:r>
    </w:p>
    <w:p w:rsidR="00C77543" w:rsidRDefault="00C77543" w:rsidP="00C77543">
      <w:pPr>
        <w:pStyle w:val="NormalWeb"/>
        <w:spacing w:before="0" w:beforeAutospacing="0" w:after="0" w:afterAutospacing="0"/>
        <w:rPr>
          <w:rFonts w:ascii="Calibri" w:hAnsi="Calibri" w:cs="Calibri"/>
          <w:sz w:val="22"/>
          <w:szCs w:val="22"/>
        </w:rPr>
      </w:pPr>
      <w:r>
        <w:rPr>
          <w:rFonts w:ascii="Calibri" w:hAnsi="Calibri" w:cs="Calibri"/>
          <w:sz w:val="22"/>
          <w:szCs w:val="22"/>
        </w:rPr>
        <w:t>The water in the syringe begins to boil again at this reduced pressure.</w:t>
      </w:r>
    </w:p>
    <w:p w:rsidR="00C77543" w:rsidRDefault="00C24C6C" w:rsidP="00C77543">
      <w:pPr>
        <w:pStyle w:val="NormalWeb"/>
        <w:spacing w:before="0" w:beforeAutospacing="0" w:after="0" w:afterAutospacing="0"/>
        <w:rPr>
          <w:rFonts w:ascii="Calibri" w:hAnsi="Calibri" w:cs="Calibri"/>
          <w:sz w:val="22"/>
          <w:szCs w:val="22"/>
        </w:rPr>
      </w:pPr>
      <w:hyperlink r:id="rId43" w:history="1">
        <w:r w:rsidR="00C77543">
          <w:rPr>
            <w:rStyle w:val="Hyperlink"/>
            <w:rFonts w:ascii="Calibri" w:hAnsi="Calibri" w:cs="Calibri"/>
            <w:sz w:val="22"/>
            <w:szCs w:val="22"/>
          </w:rPr>
          <w:t>Video of boiling point reduction experiment circa 50 seconds</w:t>
        </w:r>
      </w:hyperlink>
    </w:p>
    <w:p w:rsidR="00C77543" w:rsidRDefault="00C77543" w:rsidP="00C7754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C77543" w:rsidRDefault="00C77543" w:rsidP="00C7754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C77543" w:rsidRDefault="00C77543" w:rsidP="00C77543">
      <w:pPr>
        <w:pStyle w:val="NormalWeb"/>
        <w:spacing w:before="0" w:beforeAutospacing="0" w:after="0" w:afterAutospacing="0"/>
        <w:rPr>
          <w:rFonts w:ascii="Calibri" w:hAnsi="Calibri" w:cs="Calibri"/>
          <w:sz w:val="22"/>
          <w:szCs w:val="22"/>
        </w:rPr>
      </w:pPr>
      <w:r>
        <w:rPr>
          <w:rFonts w:ascii="Calibri" w:hAnsi="Calibri" w:cs="Calibri"/>
          <w:b/>
          <w:bCs/>
          <w:sz w:val="22"/>
          <w:szCs w:val="22"/>
          <w:highlight w:val="yellow"/>
        </w:rPr>
        <w:t xml:space="preserve">Latent Heat: </w:t>
      </w:r>
      <w:r>
        <w:rPr>
          <w:rFonts w:ascii="Calibri" w:hAnsi="Calibri" w:cs="Calibri"/>
          <w:sz w:val="22"/>
          <w:szCs w:val="22"/>
          <w:highlight w:val="cyan"/>
        </w:rPr>
        <w:t>Is the heat a substance absorbs or gives out during a state change.</w:t>
      </w:r>
    </w:p>
    <w:p w:rsidR="00C77543" w:rsidRDefault="00C77543" w:rsidP="00C77543">
      <w:pPr>
        <w:numPr>
          <w:ilvl w:val="0"/>
          <w:numId w:val="1"/>
        </w:numPr>
        <w:spacing w:after="0" w:line="240" w:lineRule="auto"/>
        <w:ind w:left="540"/>
        <w:textAlignment w:val="center"/>
        <w:rPr>
          <w:rFonts w:ascii="Calibri" w:hAnsi="Calibri" w:cs="Calibri"/>
        </w:rPr>
      </w:pPr>
      <w:r>
        <w:rPr>
          <w:rFonts w:ascii="Calibri" w:hAnsi="Calibri" w:cs="Calibri"/>
        </w:rPr>
        <w:t>There is no temperature change during a state change even though large amounts of heat may need to be added or removed.</w:t>
      </w:r>
    </w:p>
    <w:p w:rsidR="00C77543" w:rsidRDefault="00C77543" w:rsidP="00C77543">
      <w:pPr>
        <w:numPr>
          <w:ilvl w:val="0"/>
          <w:numId w:val="1"/>
        </w:numPr>
        <w:spacing w:after="0" w:line="240" w:lineRule="auto"/>
        <w:ind w:left="540"/>
        <w:textAlignment w:val="center"/>
        <w:rPr>
          <w:rFonts w:ascii="Calibri" w:hAnsi="Calibri" w:cs="Calibri"/>
        </w:rPr>
      </w:pPr>
      <w:r>
        <w:rPr>
          <w:rFonts w:ascii="Calibri" w:hAnsi="Calibri" w:cs="Calibri"/>
        </w:rPr>
        <w:t xml:space="preserve">For example Ice changes to water. </w:t>
      </w:r>
    </w:p>
    <w:p w:rsidR="00C77543" w:rsidRDefault="00C77543" w:rsidP="00C77543">
      <w:pPr>
        <w:numPr>
          <w:ilvl w:val="0"/>
          <w:numId w:val="1"/>
        </w:numPr>
        <w:spacing w:after="0" w:line="240" w:lineRule="auto"/>
        <w:ind w:left="540"/>
        <w:textAlignment w:val="center"/>
        <w:rPr>
          <w:rFonts w:ascii="Calibri" w:hAnsi="Calibri" w:cs="Calibri"/>
        </w:rPr>
      </w:pPr>
      <w:r>
        <w:rPr>
          <w:rFonts w:ascii="Calibri" w:hAnsi="Calibri" w:cs="Calibri"/>
        </w:rPr>
        <w:t>We can have ice at zero degrees and water at zero degrees.</w:t>
      </w:r>
    </w:p>
    <w:p w:rsidR="00C77543" w:rsidRDefault="00C77543" w:rsidP="00C77543">
      <w:pPr>
        <w:numPr>
          <w:ilvl w:val="0"/>
          <w:numId w:val="1"/>
        </w:numPr>
        <w:spacing w:after="0" w:line="240" w:lineRule="auto"/>
        <w:ind w:left="540"/>
        <w:textAlignment w:val="center"/>
        <w:rPr>
          <w:rFonts w:ascii="Calibri" w:hAnsi="Calibri" w:cs="Calibri"/>
        </w:rPr>
      </w:pPr>
      <w:r>
        <w:rPr>
          <w:rFonts w:ascii="Calibri" w:hAnsi="Calibri" w:cs="Calibri"/>
        </w:rPr>
        <w:t xml:space="preserve">If we are heating the ice in order to cause it to change state (melt) the heat energy we add does not cause a temperature change. </w:t>
      </w:r>
    </w:p>
    <w:p w:rsidR="00C77543" w:rsidRDefault="00C77543" w:rsidP="00C77543">
      <w:pPr>
        <w:numPr>
          <w:ilvl w:val="0"/>
          <w:numId w:val="1"/>
        </w:numPr>
        <w:spacing w:after="0" w:line="240" w:lineRule="auto"/>
        <w:ind w:left="540"/>
        <w:textAlignment w:val="center"/>
        <w:rPr>
          <w:rFonts w:ascii="Calibri" w:hAnsi="Calibri" w:cs="Calibri"/>
        </w:rPr>
      </w:pPr>
      <w:r>
        <w:rPr>
          <w:rFonts w:ascii="Calibri" w:hAnsi="Calibri" w:cs="Calibri"/>
        </w:rPr>
        <w:t>The energy is used to change the solid (ice) to a liquid (water)</w:t>
      </w:r>
    </w:p>
    <w:p w:rsidR="00C77543" w:rsidRDefault="00C77543" w:rsidP="00C7754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C77543" w:rsidRDefault="00C77543" w:rsidP="00C7754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C77543" w:rsidRDefault="00C77543" w:rsidP="00C77543">
      <w:pPr>
        <w:pStyle w:val="NormalWeb"/>
        <w:spacing w:before="0" w:beforeAutospacing="0" w:after="0" w:afterAutospacing="0"/>
        <w:rPr>
          <w:rFonts w:ascii="Calibri" w:hAnsi="Calibri" w:cs="Calibri"/>
          <w:sz w:val="22"/>
          <w:szCs w:val="22"/>
        </w:rPr>
      </w:pPr>
      <w:r>
        <w:rPr>
          <w:rFonts w:ascii="Calibri" w:hAnsi="Calibri" w:cs="Calibri"/>
          <w:sz w:val="22"/>
          <w:szCs w:val="22"/>
        </w:rPr>
        <w:t>Investigate the Melting point and the boiling point of water in the lab.</w:t>
      </w:r>
    </w:p>
    <w:p w:rsidR="00C77543" w:rsidRDefault="00C77543"/>
    <w:p w:rsidR="002756E9" w:rsidRDefault="002756E9" w:rsidP="002756E9">
      <w:pPr>
        <w:pStyle w:val="NormalWeb"/>
        <w:spacing w:before="0" w:beforeAutospacing="0" w:after="0" w:afterAutospacing="0"/>
        <w:rPr>
          <w:rFonts w:ascii="Calibri" w:hAnsi="Calibri" w:cs="Calibri"/>
          <w:b/>
          <w:bCs/>
          <w:sz w:val="28"/>
          <w:szCs w:val="28"/>
          <w:highlight w:val="green"/>
          <w:lang w:val="en-US"/>
        </w:rPr>
      </w:pPr>
    </w:p>
    <w:p w:rsidR="002756E9" w:rsidRDefault="002756E9" w:rsidP="002756E9">
      <w:pPr>
        <w:pStyle w:val="NormalWeb"/>
        <w:spacing w:before="0" w:beforeAutospacing="0" w:after="0" w:afterAutospacing="0"/>
        <w:rPr>
          <w:rFonts w:ascii="Calibri" w:hAnsi="Calibri" w:cs="Calibri"/>
          <w:b/>
          <w:bCs/>
          <w:sz w:val="28"/>
          <w:szCs w:val="28"/>
          <w:highlight w:val="green"/>
          <w:lang w:val="en-US"/>
        </w:rPr>
      </w:pPr>
    </w:p>
    <w:p w:rsidR="002756E9" w:rsidRDefault="002756E9" w:rsidP="002756E9">
      <w:pPr>
        <w:pStyle w:val="NormalWeb"/>
        <w:spacing w:before="0" w:beforeAutospacing="0" w:after="0" w:afterAutospacing="0"/>
        <w:rPr>
          <w:rFonts w:ascii="Calibri" w:hAnsi="Calibri" w:cs="Calibri"/>
          <w:b/>
          <w:bCs/>
          <w:sz w:val="28"/>
          <w:szCs w:val="28"/>
          <w:highlight w:val="green"/>
          <w:lang w:val="en-US"/>
        </w:rPr>
      </w:pPr>
    </w:p>
    <w:p w:rsidR="002756E9" w:rsidRDefault="002756E9" w:rsidP="002756E9">
      <w:pPr>
        <w:pStyle w:val="NormalWeb"/>
        <w:spacing w:before="0" w:beforeAutospacing="0" w:after="0" w:afterAutospacing="0"/>
        <w:rPr>
          <w:rFonts w:ascii="Calibri" w:hAnsi="Calibri" w:cs="Calibri"/>
          <w:b/>
          <w:bCs/>
          <w:sz w:val="28"/>
          <w:szCs w:val="28"/>
          <w:highlight w:val="green"/>
          <w:lang w:val="en-US"/>
        </w:rPr>
      </w:pPr>
    </w:p>
    <w:p w:rsidR="002756E9" w:rsidRDefault="002756E9" w:rsidP="002756E9">
      <w:pPr>
        <w:pStyle w:val="NormalWeb"/>
        <w:spacing w:before="0" w:beforeAutospacing="0" w:after="0" w:afterAutospacing="0"/>
        <w:rPr>
          <w:rFonts w:ascii="Calibri" w:hAnsi="Calibri" w:cs="Calibri"/>
          <w:b/>
          <w:bCs/>
          <w:sz w:val="28"/>
          <w:szCs w:val="28"/>
          <w:highlight w:val="green"/>
          <w:lang w:val="en-US"/>
        </w:rPr>
      </w:pPr>
    </w:p>
    <w:p w:rsidR="002756E9" w:rsidRDefault="002756E9" w:rsidP="002756E9">
      <w:pPr>
        <w:pStyle w:val="NormalWeb"/>
        <w:spacing w:before="0" w:beforeAutospacing="0" w:after="0" w:afterAutospacing="0"/>
        <w:rPr>
          <w:rFonts w:ascii="Calibri" w:hAnsi="Calibri" w:cs="Calibri"/>
          <w:b/>
          <w:bCs/>
          <w:sz w:val="28"/>
          <w:szCs w:val="28"/>
          <w:highlight w:val="green"/>
          <w:lang w:val="en-US"/>
        </w:rPr>
      </w:pPr>
    </w:p>
    <w:p w:rsidR="002756E9" w:rsidRDefault="002756E9" w:rsidP="002756E9">
      <w:pPr>
        <w:pStyle w:val="NormalWeb"/>
        <w:spacing w:before="0" w:beforeAutospacing="0" w:after="0" w:afterAutospacing="0"/>
        <w:rPr>
          <w:rFonts w:ascii="Calibri" w:hAnsi="Calibri" w:cs="Calibri"/>
          <w:b/>
          <w:bCs/>
          <w:sz w:val="28"/>
          <w:szCs w:val="28"/>
          <w:highlight w:val="green"/>
          <w:lang w:val="en-US"/>
        </w:rPr>
      </w:pPr>
    </w:p>
    <w:p w:rsidR="002756E9" w:rsidRDefault="002756E9" w:rsidP="002756E9">
      <w:pPr>
        <w:pStyle w:val="NormalWeb"/>
        <w:spacing w:before="0" w:beforeAutospacing="0" w:after="0" w:afterAutospacing="0"/>
        <w:rPr>
          <w:rFonts w:ascii="Calibri" w:hAnsi="Calibri" w:cs="Calibri"/>
          <w:b/>
          <w:bCs/>
          <w:sz w:val="28"/>
          <w:szCs w:val="28"/>
          <w:highlight w:val="green"/>
          <w:lang w:val="en-US"/>
        </w:rPr>
      </w:pPr>
    </w:p>
    <w:p w:rsidR="002756E9" w:rsidRDefault="002756E9" w:rsidP="002756E9">
      <w:pPr>
        <w:pStyle w:val="NormalWeb"/>
        <w:spacing w:before="0" w:beforeAutospacing="0" w:after="0" w:afterAutospacing="0"/>
        <w:rPr>
          <w:rFonts w:ascii="Calibri" w:hAnsi="Calibri" w:cs="Calibri"/>
          <w:b/>
          <w:bCs/>
          <w:sz w:val="28"/>
          <w:szCs w:val="28"/>
          <w:highlight w:val="green"/>
          <w:lang w:val="en-US"/>
        </w:rPr>
      </w:pPr>
    </w:p>
    <w:p w:rsidR="002756E9" w:rsidRDefault="002756E9" w:rsidP="002756E9">
      <w:pPr>
        <w:pStyle w:val="NormalWeb"/>
        <w:spacing w:before="0" w:beforeAutospacing="0" w:after="0" w:afterAutospacing="0"/>
        <w:rPr>
          <w:rFonts w:ascii="Calibri" w:hAnsi="Calibri" w:cs="Calibri"/>
          <w:sz w:val="28"/>
          <w:szCs w:val="28"/>
          <w:lang w:val="en-US"/>
        </w:rPr>
      </w:pPr>
      <w:proofErr w:type="gramStart"/>
      <w:r>
        <w:rPr>
          <w:rFonts w:ascii="Calibri" w:hAnsi="Calibri" w:cs="Calibri"/>
          <w:b/>
          <w:bCs/>
          <w:sz w:val="28"/>
          <w:szCs w:val="28"/>
          <w:highlight w:val="green"/>
          <w:lang w:val="en-US"/>
        </w:rPr>
        <w:lastRenderedPageBreak/>
        <w:t>Should know about acid and bases and their reactions.</w:t>
      </w:r>
      <w:proofErr w:type="gramEnd"/>
      <w:r>
        <w:rPr>
          <w:rFonts w:ascii="Calibri" w:hAnsi="Calibri" w:cs="Calibri"/>
          <w:b/>
          <w:bCs/>
          <w:sz w:val="28"/>
          <w:szCs w:val="28"/>
          <w:highlight w:val="green"/>
          <w:lang w:val="en-US"/>
        </w:rPr>
        <w:t xml:space="preserve"> (Investigate) (CW8)</w:t>
      </w:r>
    </w:p>
    <w:p w:rsidR="002756E9" w:rsidRDefault="002756E9" w:rsidP="002756E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2756E9" w:rsidRDefault="002756E9" w:rsidP="002756E9">
      <w:pPr>
        <w:pStyle w:val="NormalWeb"/>
        <w:spacing w:before="0" w:beforeAutospacing="0" w:after="0" w:afterAutospacing="0"/>
        <w:rPr>
          <w:rFonts w:ascii="Calibri" w:hAnsi="Calibri" w:cs="Calibri"/>
          <w:sz w:val="28"/>
          <w:szCs w:val="28"/>
          <w:lang w:val="en-US"/>
        </w:rPr>
      </w:pPr>
      <w:r>
        <w:rPr>
          <w:rFonts w:ascii="Calibri" w:hAnsi="Calibri" w:cs="Calibri"/>
          <w:b/>
          <w:bCs/>
          <w:sz w:val="28"/>
          <w:szCs w:val="28"/>
          <w:highlight w:val="green"/>
          <w:lang w:val="en-US"/>
        </w:rPr>
        <w:t>Be able to use indicators and the Ph scale</w:t>
      </w:r>
      <w:proofErr w:type="gramStart"/>
      <w:r>
        <w:rPr>
          <w:rFonts w:ascii="Calibri" w:hAnsi="Calibri" w:cs="Calibri"/>
          <w:b/>
          <w:bCs/>
          <w:sz w:val="28"/>
          <w:szCs w:val="28"/>
          <w:highlight w:val="green"/>
          <w:lang w:val="en-US"/>
        </w:rPr>
        <w:t>.(</w:t>
      </w:r>
      <w:proofErr w:type="gramEnd"/>
      <w:r>
        <w:rPr>
          <w:rFonts w:ascii="Calibri" w:hAnsi="Calibri" w:cs="Calibri"/>
          <w:b/>
          <w:bCs/>
          <w:sz w:val="28"/>
          <w:szCs w:val="28"/>
          <w:highlight w:val="green"/>
          <w:lang w:val="en-US"/>
        </w:rPr>
        <w:t>Use) (CW8)</w:t>
      </w:r>
    </w:p>
    <w:p w:rsidR="002756E9" w:rsidRDefault="002756E9" w:rsidP="002756E9">
      <w:pPr>
        <w:pStyle w:val="NormalWeb"/>
        <w:spacing w:before="0" w:beforeAutospacing="0" w:after="0" w:afterAutospacing="0"/>
        <w:rPr>
          <w:rFonts w:ascii="Calibri" w:hAnsi="Calibri" w:cs="Calibri"/>
          <w:sz w:val="28"/>
          <w:szCs w:val="28"/>
          <w:lang w:val="en-US"/>
        </w:rPr>
      </w:pPr>
      <w:r>
        <w:rPr>
          <w:rFonts w:ascii="Calibri" w:hAnsi="Calibri" w:cs="Calibri"/>
          <w:sz w:val="28"/>
          <w:szCs w:val="28"/>
          <w:lang w:val="en-US"/>
        </w:rPr>
        <w:t> </w:t>
      </w:r>
    </w:p>
    <w:p w:rsidR="002756E9" w:rsidRDefault="002756E9">
      <w:r w:rsidRPr="002756E9">
        <w:object w:dxaOrig="7216" w:dyaOrig="5390">
          <v:shape id="_x0000_i1038" type="#_x0000_t75" style="width:360.75pt;height:269.25pt" o:ole="">
            <v:imagedata r:id="rId44" o:title=""/>
          </v:shape>
          <o:OLEObject Type="Embed" ProgID="PowerPoint.Show.12" ShapeID="_x0000_i1038" DrawAspect="Content" ObjectID="_1615357824" r:id="rId45"/>
        </w:object>
      </w:r>
    </w:p>
    <w:p w:rsidR="002756E9" w:rsidRDefault="002756E9">
      <w:r w:rsidRPr="002756E9">
        <w:object w:dxaOrig="9360" w:dyaOrig="12879">
          <v:shape id="_x0000_i1039" type="#_x0000_t75" style="width:468pt;height:644.25pt" o:ole="">
            <v:imagedata r:id="rId46" o:title=""/>
          </v:shape>
          <o:OLEObject Type="Embed" ProgID="Word.Document.12" ShapeID="_x0000_i1039" DrawAspect="Content" ObjectID="_1615357825" r:id="rId47">
            <o:FieldCodes>\s</o:FieldCodes>
          </o:OLEObject>
        </w:object>
      </w:r>
    </w:p>
    <w:p w:rsidR="002756E9" w:rsidRDefault="002756E9"/>
    <w:p w:rsidR="002756E9" w:rsidRDefault="002756E9"/>
    <w:p w:rsidR="002756E9" w:rsidRDefault="002756E9"/>
    <w:p w:rsidR="002756E9" w:rsidRDefault="002756E9"/>
    <w:p w:rsidR="002756E9" w:rsidRDefault="002756E9"/>
    <w:p w:rsidR="002756E9" w:rsidRDefault="002756E9"/>
    <w:p w:rsidR="002756E9" w:rsidRDefault="002756E9" w:rsidP="002756E9">
      <w:pPr>
        <w:pStyle w:val="NormalWeb"/>
        <w:spacing w:before="0" w:beforeAutospacing="0" w:after="0" w:afterAutospacing="0"/>
        <w:rPr>
          <w:rFonts w:ascii="Calibri" w:hAnsi="Calibri" w:cs="Calibri"/>
          <w:sz w:val="28"/>
          <w:szCs w:val="28"/>
          <w:lang w:val="en-US"/>
        </w:rPr>
      </w:pPr>
      <w:r>
        <w:rPr>
          <w:rFonts w:ascii="Calibri" w:hAnsi="Calibri" w:cs="Calibri"/>
          <w:b/>
          <w:bCs/>
          <w:sz w:val="28"/>
          <w:szCs w:val="28"/>
          <w:highlight w:val="yellow"/>
          <w:lang w:val="en-US"/>
        </w:rPr>
        <w:lastRenderedPageBreak/>
        <w:t xml:space="preserve">Students should be able to </w:t>
      </w:r>
      <w:r>
        <w:rPr>
          <w:rFonts w:ascii="Calibri" w:hAnsi="Calibri" w:cs="Calibri"/>
          <w:b/>
          <w:bCs/>
          <w:sz w:val="28"/>
          <w:szCs w:val="28"/>
          <w:highlight w:val="yellow"/>
          <w:u w:val="single"/>
          <w:lang w:val="en-US"/>
        </w:rPr>
        <w:t>consider</w:t>
      </w:r>
      <w:r>
        <w:rPr>
          <w:rFonts w:ascii="Calibri" w:hAnsi="Calibri" w:cs="Calibri"/>
          <w:b/>
          <w:bCs/>
          <w:sz w:val="28"/>
          <w:szCs w:val="28"/>
          <w:highlight w:val="yellow"/>
          <w:lang w:val="en-US"/>
        </w:rPr>
        <w:t xml:space="preserve"> reactions as being Endothermic or Exothermic. (Consider) (CW9)</w:t>
      </w:r>
    </w:p>
    <w:p w:rsidR="002756E9" w:rsidRDefault="002756E9" w:rsidP="002756E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2756E9" w:rsidRDefault="002756E9" w:rsidP="002756E9">
      <w:pPr>
        <w:pStyle w:val="NormalWeb"/>
        <w:spacing w:before="0" w:beforeAutospacing="0" w:after="0" w:afterAutospacing="0"/>
        <w:rPr>
          <w:rFonts w:ascii="Calibri" w:hAnsi="Calibri" w:cs="Calibri"/>
          <w:sz w:val="28"/>
          <w:szCs w:val="28"/>
          <w:lang w:val="en-US"/>
        </w:rPr>
      </w:pPr>
      <w:r>
        <w:rPr>
          <w:rFonts w:ascii="Calibri" w:hAnsi="Calibri" w:cs="Calibri"/>
          <w:b/>
          <w:bCs/>
          <w:sz w:val="28"/>
          <w:szCs w:val="28"/>
          <w:highlight w:val="yellow"/>
          <w:lang w:val="en-US"/>
        </w:rPr>
        <w:t>Consider activation energy. (Consider) (CW9)</w:t>
      </w:r>
    </w:p>
    <w:p w:rsidR="002756E9" w:rsidRDefault="002756E9" w:rsidP="002756E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2756E9" w:rsidRDefault="002756E9" w:rsidP="002756E9">
      <w:pPr>
        <w:pStyle w:val="NormalWeb"/>
        <w:spacing w:before="0" w:beforeAutospacing="0" w:after="0" w:afterAutospacing="0"/>
        <w:rPr>
          <w:rFonts w:ascii="Calibri" w:hAnsi="Calibri" w:cs="Calibri"/>
          <w:sz w:val="28"/>
          <w:szCs w:val="28"/>
          <w:lang w:val="en-US"/>
        </w:rPr>
      </w:pPr>
      <w:r>
        <w:rPr>
          <w:rFonts w:ascii="Calibri" w:hAnsi="Calibri" w:cs="Calibri"/>
          <w:b/>
          <w:bCs/>
          <w:sz w:val="28"/>
          <w:szCs w:val="28"/>
          <w:highlight w:val="yellow"/>
          <w:lang w:val="en-US"/>
        </w:rPr>
        <w:t>Consider simple profile diagrams. (Use) (CW9)</w:t>
      </w:r>
    </w:p>
    <w:p w:rsidR="002756E9" w:rsidRDefault="002756E9" w:rsidP="002756E9">
      <w:pPr>
        <w:pStyle w:val="NormalWeb"/>
        <w:spacing w:before="0" w:beforeAutospacing="0" w:after="0" w:afterAutospacing="0"/>
        <w:rPr>
          <w:rFonts w:ascii="Calibri" w:hAnsi="Calibri" w:cs="Calibri"/>
          <w:sz w:val="28"/>
          <w:szCs w:val="28"/>
          <w:lang w:val="en-US"/>
        </w:rPr>
      </w:pPr>
      <w:r>
        <w:rPr>
          <w:rFonts w:ascii="Calibri" w:hAnsi="Calibri" w:cs="Calibri"/>
          <w:sz w:val="28"/>
          <w:szCs w:val="28"/>
          <w:lang w:val="en-US"/>
        </w:rPr>
        <w:t> </w:t>
      </w:r>
    </w:p>
    <w:p w:rsidR="002756E9" w:rsidRDefault="002756E9" w:rsidP="002756E9">
      <w:pPr>
        <w:pStyle w:val="NormalWeb"/>
        <w:spacing w:before="0" w:beforeAutospacing="0" w:after="0" w:afterAutospacing="0"/>
        <w:rPr>
          <w:rFonts w:ascii="Calibri" w:hAnsi="Calibri" w:cs="Calibri"/>
          <w:sz w:val="28"/>
          <w:szCs w:val="28"/>
          <w:lang w:val="en-US"/>
        </w:rPr>
      </w:pPr>
      <w:r>
        <w:rPr>
          <w:rFonts w:ascii="Calibri" w:hAnsi="Calibri" w:cs="Calibri"/>
          <w:b/>
          <w:bCs/>
          <w:sz w:val="28"/>
          <w:szCs w:val="28"/>
          <w:highlight w:val="yellow"/>
          <w:lang w:val="en-US"/>
        </w:rPr>
        <w:t xml:space="preserve">Investigate the effect of a number of variables on rates of reaction &amp; gas production &amp; biochemical reactions. (Investigate) (CW7) </w:t>
      </w:r>
    </w:p>
    <w:p w:rsidR="002756E9" w:rsidRDefault="002756E9" w:rsidP="002756E9">
      <w:pPr>
        <w:pStyle w:val="NormalWeb"/>
        <w:spacing w:before="0" w:beforeAutospacing="0" w:after="0" w:afterAutospacing="0"/>
        <w:rPr>
          <w:rFonts w:ascii="Calibri" w:hAnsi="Calibri" w:cs="Calibri"/>
          <w:sz w:val="28"/>
          <w:szCs w:val="28"/>
          <w:lang w:val="en-US"/>
        </w:rPr>
      </w:pPr>
      <w:r>
        <w:rPr>
          <w:rFonts w:ascii="Calibri" w:hAnsi="Calibri" w:cs="Calibri"/>
          <w:sz w:val="28"/>
          <w:szCs w:val="28"/>
          <w:lang w:val="en-US"/>
        </w:rPr>
        <w:t> </w:t>
      </w:r>
    </w:p>
    <w:p w:rsidR="002756E9" w:rsidRDefault="002756E9" w:rsidP="002756E9">
      <w:pPr>
        <w:pStyle w:val="NormalWeb"/>
        <w:spacing w:before="0" w:beforeAutospacing="0" w:after="0" w:afterAutospacing="0"/>
        <w:rPr>
          <w:rFonts w:ascii="Calibri" w:hAnsi="Calibri" w:cs="Calibri"/>
          <w:sz w:val="28"/>
          <w:szCs w:val="28"/>
          <w:lang w:val="en-US"/>
        </w:rPr>
      </w:pPr>
      <w:r>
        <w:rPr>
          <w:rFonts w:ascii="Calibri" w:hAnsi="Calibri" w:cs="Calibri"/>
          <w:sz w:val="28"/>
          <w:szCs w:val="28"/>
          <w:lang w:val="en-US"/>
        </w:rPr>
        <w:t> </w:t>
      </w:r>
    </w:p>
    <w:p w:rsidR="002756E9" w:rsidRDefault="002756E9" w:rsidP="002756E9">
      <w:pPr>
        <w:pStyle w:val="NormalWeb"/>
        <w:spacing w:before="0" w:beforeAutospacing="0" w:after="0" w:afterAutospacing="0"/>
        <w:rPr>
          <w:rFonts w:ascii="Calibri" w:hAnsi="Calibri" w:cs="Calibri"/>
          <w:sz w:val="32"/>
          <w:szCs w:val="32"/>
          <w:lang w:val="en-US"/>
        </w:rPr>
      </w:pPr>
      <w:r>
        <w:rPr>
          <w:rFonts w:ascii="Calibri" w:hAnsi="Calibri" w:cs="Calibri"/>
          <w:b/>
          <w:bCs/>
          <w:sz w:val="32"/>
          <w:szCs w:val="32"/>
          <w:highlight w:val="lightGray"/>
          <w:lang w:val="en-US"/>
        </w:rPr>
        <w:t>Reactants</w:t>
      </w:r>
      <w:r>
        <w:rPr>
          <w:rFonts w:ascii="Calibri" w:hAnsi="Calibri" w:cs="Calibri"/>
          <w:b/>
          <w:bCs/>
          <w:sz w:val="32"/>
          <w:szCs w:val="32"/>
          <w:lang w:val="en-US"/>
        </w:rPr>
        <w:t xml:space="preserve"> = </w:t>
      </w:r>
      <w:proofErr w:type="gramStart"/>
      <w:r>
        <w:rPr>
          <w:rFonts w:ascii="Calibri" w:hAnsi="Calibri" w:cs="Calibri"/>
          <w:b/>
          <w:bCs/>
          <w:sz w:val="32"/>
          <w:szCs w:val="32"/>
          <w:lang w:val="en-US"/>
        </w:rPr>
        <w:t>The</w:t>
      </w:r>
      <w:proofErr w:type="gramEnd"/>
      <w:r>
        <w:rPr>
          <w:rFonts w:ascii="Calibri" w:hAnsi="Calibri" w:cs="Calibri"/>
          <w:b/>
          <w:bCs/>
          <w:sz w:val="32"/>
          <w:szCs w:val="32"/>
          <w:lang w:val="en-US"/>
        </w:rPr>
        <w:t xml:space="preserve"> substances that go into a chemical reaction.</w:t>
      </w:r>
    </w:p>
    <w:p w:rsidR="002756E9" w:rsidRDefault="002756E9" w:rsidP="002756E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2756E9" w:rsidRDefault="002756E9" w:rsidP="002756E9">
      <w:pPr>
        <w:pStyle w:val="NormalWeb"/>
        <w:spacing w:before="0" w:beforeAutospacing="0" w:after="0" w:afterAutospacing="0"/>
        <w:rPr>
          <w:rFonts w:ascii="Calibri" w:hAnsi="Calibri" w:cs="Calibri"/>
          <w:sz w:val="32"/>
          <w:szCs w:val="32"/>
          <w:lang w:val="en-US"/>
        </w:rPr>
      </w:pPr>
      <w:r>
        <w:rPr>
          <w:rFonts w:ascii="Calibri" w:hAnsi="Calibri" w:cs="Calibri"/>
          <w:b/>
          <w:bCs/>
          <w:sz w:val="32"/>
          <w:szCs w:val="32"/>
          <w:highlight w:val="lightGray"/>
          <w:lang w:val="en-US"/>
        </w:rPr>
        <w:t>Products</w:t>
      </w:r>
      <w:r>
        <w:rPr>
          <w:rFonts w:ascii="Calibri" w:hAnsi="Calibri" w:cs="Calibri"/>
          <w:b/>
          <w:bCs/>
          <w:sz w:val="32"/>
          <w:szCs w:val="32"/>
          <w:lang w:val="en-US"/>
        </w:rPr>
        <w:t xml:space="preserve"> = </w:t>
      </w:r>
      <w:proofErr w:type="gramStart"/>
      <w:r>
        <w:rPr>
          <w:rFonts w:ascii="Calibri" w:hAnsi="Calibri" w:cs="Calibri"/>
          <w:b/>
          <w:bCs/>
          <w:sz w:val="32"/>
          <w:szCs w:val="32"/>
          <w:lang w:val="en-US"/>
        </w:rPr>
        <w:t>The</w:t>
      </w:r>
      <w:proofErr w:type="gramEnd"/>
      <w:r>
        <w:rPr>
          <w:rFonts w:ascii="Calibri" w:hAnsi="Calibri" w:cs="Calibri"/>
          <w:b/>
          <w:bCs/>
          <w:sz w:val="32"/>
          <w:szCs w:val="32"/>
          <w:lang w:val="en-US"/>
        </w:rPr>
        <w:t xml:space="preserve"> substances that are left after a chemical reaction has taken place.</w:t>
      </w:r>
    </w:p>
    <w:p w:rsidR="002756E9" w:rsidRDefault="002756E9" w:rsidP="002756E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2756E9" w:rsidRDefault="002756E9" w:rsidP="002756E9">
      <w:pPr>
        <w:pStyle w:val="NormalWeb"/>
        <w:spacing w:before="0" w:beforeAutospacing="0" w:after="0" w:afterAutospacing="0"/>
        <w:rPr>
          <w:rFonts w:ascii="Calibri" w:hAnsi="Calibri" w:cs="Calibri"/>
          <w:sz w:val="32"/>
          <w:szCs w:val="32"/>
          <w:lang w:val="en-US"/>
        </w:rPr>
      </w:pPr>
      <w:r>
        <w:rPr>
          <w:rFonts w:ascii="Calibri" w:hAnsi="Calibri" w:cs="Calibri"/>
          <w:b/>
          <w:bCs/>
          <w:sz w:val="32"/>
          <w:szCs w:val="32"/>
          <w:lang w:val="en-US"/>
        </w:rPr>
        <w:t xml:space="preserve">Ex: </w:t>
      </w:r>
      <w:r>
        <w:rPr>
          <w:rFonts w:ascii="Calibri" w:hAnsi="Calibri" w:cs="Calibri"/>
          <w:b/>
          <w:bCs/>
          <w:sz w:val="32"/>
          <w:szCs w:val="32"/>
          <w:highlight w:val="cyan"/>
          <w:lang w:val="en-US"/>
        </w:rPr>
        <w:t>Coal + Oxygen</w:t>
      </w:r>
      <w:r>
        <w:rPr>
          <w:rFonts w:ascii="Calibri" w:hAnsi="Calibri" w:cs="Calibri"/>
          <w:b/>
          <w:bCs/>
          <w:sz w:val="32"/>
          <w:szCs w:val="32"/>
          <w:lang w:val="en-US"/>
        </w:rPr>
        <w:t xml:space="preserve"> -----&gt; </w:t>
      </w:r>
      <w:r>
        <w:rPr>
          <w:rFonts w:ascii="Calibri" w:hAnsi="Calibri" w:cs="Calibri"/>
          <w:b/>
          <w:bCs/>
          <w:sz w:val="32"/>
          <w:szCs w:val="32"/>
          <w:highlight w:val="magenta"/>
          <w:lang w:val="en-US"/>
        </w:rPr>
        <w:t>Ash + Carbon Dioxide + Water.</w:t>
      </w:r>
    </w:p>
    <w:p w:rsidR="002756E9" w:rsidRDefault="002756E9" w:rsidP="002756E9">
      <w:pPr>
        <w:pStyle w:val="NormalWeb"/>
        <w:spacing w:before="0" w:beforeAutospacing="0" w:after="0" w:afterAutospacing="0"/>
        <w:rPr>
          <w:rFonts w:ascii="Calibri" w:hAnsi="Calibri" w:cs="Calibri"/>
          <w:sz w:val="32"/>
          <w:szCs w:val="32"/>
          <w:lang w:val="en-US"/>
        </w:rPr>
      </w:pPr>
      <w:r>
        <w:rPr>
          <w:rFonts w:ascii="Calibri" w:hAnsi="Calibri" w:cs="Calibri"/>
          <w:b/>
          <w:bCs/>
          <w:sz w:val="32"/>
          <w:szCs w:val="32"/>
          <w:lang w:val="en-US"/>
        </w:rPr>
        <w:t xml:space="preserve">         </w:t>
      </w:r>
      <w:r>
        <w:rPr>
          <w:rFonts w:ascii="Calibri" w:hAnsi="Calibri" w:cs="Calibri"/>
          <w:b/>
          <w:bCs/>
          <w:sz w:val="32"/>
          <w:szCs w:val="32"/>
          <w:highlight w:val="cyan"/>
          <w:lang w:val="en-US"/>
        </w:rPr>
        <w:t>Reactants</w:t>
      </w:r>
      <w:r>
        <w:rPr>
          <w:rFonts w:ascii="Calibri" w:hAnsi="Calibri" w:cs="Calibri"/>
          <w:b/>
          <w:bCs/>
          <w:sz w:val="32"/>
          <w:szCs w:val="32"/>
          <w:lang w:val="en-US"/>
        </w:rPr>
        <w:t xml:space="preserve">                                    </w:t>
      </w:r>
      <w:r>
        <w:rPr>
          <w:rFonts w:ascii="Calibri" w:hAnsi="Calibri" w:cs="Calibri"/>
          <w:b/>
          <w:bCs/>
          <w:sz w:val="32"/>
          <w:szCs w:val="32"/>
          <w:highlight w:val="magenta"/>
          <w:lang w:val="en-US"/>
        </w:rPr>
        <w:t>Products</w:t>
      </w:r>
    </w:p>
    <w:p w:rsidR="002756E9" w:rsidRDefault="002756E9" w:rsidP="002756E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2756E9" w:rsidRDefault="002756E9" w:rsidP="002756E9">
      <w:pPr>
        <w:pStyle w:val="NormalWeb"/>
        <w:spacing w:before="0" w:beforeAutospacing="0" w:after="0" w:afterAutospacing="0"/>
        <w:rPr>
          <w:rFonts w:ascii="Calibri" w:hAnsi="Calibri" w:cs="Calibri"/>
          <w:sz w:val="32"/>
          <w:szCs w:val="32"/>
          <w:lang w:val="en-US"/>
        </w:rPr>
      </w:pPr>
      <w:r>
        <w:rPr>
          <w:rFonts w:ascii="Calibri" w:hAnsi="Calibri" w:cs="Calibri"/>
          <w:b/>
          <w:bCs/>
          <w:sz w:val="32"/>
          <w:szCs w:val="32"/>
          <w:highlight w:val="lightGray"/>
          <w:lang w:val="en-US"/>
        </w:rPr>
        <w:t>Activation energy</w:t>
      </w:r>
      <w:r>
        <w:rPr>
          <w:rFonts w:ascii="Calibri" w:hAnsi="Calibri" w:cs="Calibri"/>
          <w:b/>
          <w:bCs/>
          <w:sz w:val="32"/>
          <w:szCs w:val="32"/>
          <w:lang w:val="en-US"/>
        </w:rPr>
        <w:t xml:space="preserve"> = </w:t>
      </w:r>
      <w:proofErr w:type="gramStart"/>
      <w:r>
        <w:rPr>
          <w:rFonts w:ascii="Calibri" w:hAnsi="Calibri" w:cs="Calibri"/>
          <w:b/>
          <w:bCs/>
          <w:sz w:val="32"/>
          <w:szCs w:val="32"/>
          <w:lang w:val="en-US"/>
        </w:rPr>
        <w:t>This</w:t>
      </w:r>
      <w:proofErr w:type="gramEnd"/>
      <w:r>
        <w:rPr>
          <w:rFonts w:ascii="Calibri" w:hAnsi="Calibri" w:cs="Calibri"/>
          <w:b/>
          <w:bCs/>
          <w:sz w:val="32"/>
          <w:szCs w:val="32"/>
          <w:lang w:val="en-US"/>
        </w:rPr>
        <w:t xml:space="preserve"> is the energy that must be added at first in order to start a chemical reaction.</w:t>
      </w:r>
    </w:p>
    <w:p w:rsidR="002756E9" w:rsidRDefault="002756E9" w:rsidP="002756E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2756E9" w:rsidRDefault="002756E9" w:rsidP="002756E9">
      <w:pPr>
        <w:pStyle w:val="NormalWeb"/>
        <w:spacing w:before="0" w:beforeAutospacing="0" w:after="0" w:afterAutospacing="0"/>
        <w:rPr>
          <w:rFonts w:ascii="Calibri" w:hAnsi="Calibri" w:cs="Calibri"/>
          <w:sz w:val="32"/>
          <w:szCs w:val="32"/>
          <w:lang w:val="en-US"/>
        </w:rPr>
      </w:pPr>
      <w:r>
        <w:rPr>
          <w:rFonts w:ascii="Calibri" w:hAnsi="Calibri" w:cs="Calibri"/>
          <w:b/>
          <w:bCs/>
          <w:color w:val="FFFF00"/>
          <w:sz w:val="32"/>
          <w:szCs w:val="32"/>
          <w:highlight w:val="blue"/>
          <w:lang w:val="en-US"/>
        </w:rPr>
        <w:t xml:space="preserve">Ex: </w:t>
      </w:r>
      <w:r>
        <w:rPr>
          <w:rFonts w:ascii="Calibri" w:hAnsi="Calibri" w:cs="Calibri"/>
          <w:b/>
          <w:bCs/>
          <w:sz w:val="32"/>
          <w:szCs w:val="32"/>
          <w:lang w:val="en-US"/>
        </w:rPr>
        <w:t>When we strike a match we are supplying the energy needed to start a chemical reaction at the head of the match.</w:t>
      </w:r>
    </w:p>
    <w:p w:rsidR="002756E9" w:rsidRDefault="002756E9" w:rsidP="002756E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2756E9" w:rsidRDefault="002756E9" w:rsidP="002756E9">
      <w:pPr>
        <w:pStyle w:val="NormalWeb"/>
        <w:spacing w:before="0" w:beforeAutospacing="0" w:after="0" w:afterAutospacing="0"/>
        <w:rPr>
          <w:rFonts w:ascii="Calibri" w:hAnsi="Calibri" w:cs="Calibri"/>
          <w:sz w:val="32"/>
          <w:szCs w:val="32"/>
          <w:lang w:val="en-US"/>
        </w:rPr>
      </w:pPr>
      <w:r>
        <w:rPr>
          <w:rFonts w:ascii="Calibri" w:hAnsi="Calibri" w:cs="Calibri"/>
          <w:b/>
          <w:bCs/>
          <w:sz w:val="32"/>
          <w:szCs w:val="32"/>
          <w:lang w:val="en-US"/>
        </w:rPr>
        <w:t>The chemical reaction at the head of the match (which is very hot) supplies the energy needed to light the wood of the match and allow the burning to continue.</w:t>
      </w:r>
    </w:p>
    <w:p w:rsidR="002756E9" w:rsidRDefault="002756E9" w:rsidP="002756E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2756E9" w:rsidRDefault="002756E9" w:rsidP="002756E9">
      <w:pPr>
        <w:pStyle w:val="NormalWeb"/>
        <w:spacing w:before="0" w:beforeAutospacing="0" w:after="0" w:afterAutospacing="0"/>
        <w:rPr>
          <w:rFonts w:ascii="Calibri" w:hAnsi="Calibri" w:cs="Calibri"/>
          <w:sz w:val="32"/>
          <w:szCs w:val="32"/>
          <w:lang w:val="en-US"/>
        </w:rPr>
      </w:pPr>
      <w:r>
        <w:rPr>
          <w:rFonts w:ascii="Calibri" w:hAnsi="Calibri" w:cs="Calibri"/>
          <w:b/>
          <w:bCs/>
          <w:sz w:val="32"/>
          <w:szCs w:val="32"/>
          <w:lang w:val="en-US"/>
        </w:rPr>
        <w:t>In the above example we can see where activation energy was added twice in order to start a reaction.</w:t>
      </w:r>
    </w:p>
    <w:p w:rsidR="002756E9" w:rsidRDefault="002756E9" w:rsidP="002756E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2756E9" w:rsidRDefault="002756E9" w:rsidP="002756E9">
      <w:pPr>
        <w:pStyle w:val="NormalWeb"/>
        <w:spacing w:before="0" w:beforeAutospacing="0" w:after="0" w:afterAutospacing="0"/>
        <w:rPr>
          <w:rFonts w:ascii="Calibri" w:hAnsi="Calibri" w:cs="Calibri"/>
          <w:sz w:val="32"/>
          <w:szCs w:val="32"/>
          <w:lang w:val="en-US"/>
        </w:rPr>
      </w:pPr>
      <w:r>
        <w:rPr>
          <w:rFonts w:ascii="Calibri" w:hAnsi="Calibri" w:cs="Calibri"/>
          <w:b/>
          <w:bCs/>
          <w:sz w:val="32"/>
          <w:szCs w:val="32"/>
          <w:highlight w:val="lightGray"/>
          <w:lang w:val="en-US"/>
        </w:rPr>
        <w:t>Exothermic reaction</w:t>
      </w:r>
      <w:r>
        <w:rPr>
          <w:rFonts w:ascii="Calibri" w:hAnsi="Calibri" w:cs="Calibri"/>
          <w:b/>
          <w:bCs/>
          <w:sz w:val="32"/>
          <w:szCs w:val="32"/>
          <w:lang w:val="en-US"/>
        </w:rPr>
        <w:t xml:space="preserve"> = A chemical reaction in which heat is given out to the surroundings. The temperature of the surroundings increases. </w:t>
      </w:r>
    </w:p>
    <w:p w:rsidR="002756E9" w:rsidRDefault="002756E9" w:rsidP="002756E9">
      <w:pPr>
        <w:pStyle w:val="NormalWeb"/>
        <w:spacing w:before="0" w:beforeAutospacing="0" w:after="0" w:afterAutospacing="0"/>
        <w:rPr>
          <w:rFonts w:ascii="Calibri" w:hAnsi="Calibri" w:cs="Calibri"/>
          <w:sz w:val="32"/>
          <w:szCs w:val="32"/>
          <w:lang w:val="en-US"/>
        </w:rPr>
      </w:pPr>
      <w:r>
        <w:rPr>
          <w:rFonts w:ascii="Calibri" w:hAnsi="Calibri" w:cs="Calibri"/>
          <w:b/>
          <w:bCs/>
          <w:color w:val="FFFF00"/>
          <w:sz w:val="32"/>
          <w:szCs w:val="32"/>
          <w:highlight w:val="blue"/>
          <w:lang w:val="en-US"/>
        </w:rPr>
        <w:t>Ex:</w:t>
      </w:r>
      <w:r>
        <w:rPr>
          <w:rFonts w:ascii="Calibri" w:hAnsi="Calibri" w:cs="Calibri"/>
          <w:b/>
          <w:bCs/>
          <w:sz w:val="32"/>
          <w:szCs w:val="32"/>
          <w:lang w:val="en-US"/>
        </w:rPr>
        <w:t xml:space="preserve"> A piece of coal burning in oxygen.</w:t>
      </w:r>
    </w:p>
    <w:p w:rsidR="002756E9" w:rsidRDefault="002756E9" w:rsidP="002756E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2756E9" w:rsidRDefault="002756E9" w:rsidP="002756E9">
      <w:pPr>
        <w:pStyle w:val="NormalWeb"/>
        <w:spacing w:before="0" w:beforeAutospacing="0" w:after="0" w:afterAutospacing="0"/>
        <w:rPr>
          <w:rFonts w:ascii="Calibri" w:hAnsi="Calibri" w:cs="Calibri"/>
          <w:sz w:val="32"/>
          <w:szCs w:val="32"/>
          <w:lang w:val="en-US"/>
        </w:rPr>
      </w:pPr>
      <w:r>
        <w:rPr>
          <w:rFonts w:ascii="Calibri" w:hAnsi="Calibri" w:cs="Calibri"/>
          <w:b/>
          <w:bCs/>
          <w:sz w:val="32"/>
          <w:szCs w:val="32"/>
          <w:highlight w:val="lightGray"/>
          <w:lang w:val="en-US"/>
        </w:rPr>
        <w:t>Endothermic reaction</w:t>
      </w:r>
      <w:r>
        <w:rPr>
          <w:rFonts w:ascii="Calibri" w:hAnsi="Calibri" w:cs="Calibri"/>
          <w:b/>
          <w:bCs/>
          <w:sz w:val="32"/>
          <w:szCs w:val="32"/>
          <w:lang w:val="en-US"/>
        </w:rPr>
        <w:t xml:space="preserve"> = A chemical reaction where heat is taken in from the surroundings. The temperature of the surroundings decreases. </w:t>
      </w:r>
    </w:p>
    <w:p w:rsidR="002756E9" w:rsidRDefault="002756E9" w:rsidP="002756E9">
      <w:pPr>
        <w:pStyle w:val="NormalWeb"/>
        <w:spacing w:before="0" w:beforeAutospacing="0" w:after="0" w:afterAutospacing="0"/>
        <w:rPr>
          <w:rFonts w:ascii="Calibri" w:hAnsi="Calibri" w:cs="Calibri"/>
          <w:sz w:val="32"/>
          <w:szCs w:val="32"/>
          <w:lang w:val="en-US"/>
        </w:rPr>
      </w:pPr>
      <w:r>
        <w:rPr>
          <w:rFonts w:ascii="Calibri" w:hAnsi="Calibri" w:cs="Calibri"/>
          <w:b/>
          <w:bCs/>
          <w:color w:val="FFFF00"/>
          <w:sz w:val="32"/>
          <w:szCs w:val="32"/>
          <w:highlight w:val="blue"/>
          <w:lang w:val="en-US"/>
        </w:rPr>
        <w:t>Ex:</w:t>
      </w:r>
      <w:r>
        <w:rPr>
          <w:rFonts w:ascii="Calibri" w:hAnsi="Calibri" w:cs="Calibri"/>
          <w:b/>
          <w:bCs/>
          <w:sz w:val="32"/>
          <w:szCs w:val="32"/>
          <w:lang w:val="en-US"/>
        </w:rPr>
        <w:t xml:space="preserve"> Mixing baking soda and vinegar.</w:t>
      </w:r>
    </w:p>
    <w:p w:rsidR="002756E9" w:rsidRDefault="002756E9" w:rsidP="002756E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2756E9" w:rsidRDefault="002756E9" w:rsidP="002756E9">
      <w:pPr>
        <w:pStyle w:val="NormalWeb"/>
        <w:spacing w:before="0" w:beforeAutospacing="0" w:after="0" w:afterAutospacing="0"/>
        <w:rPr>
          <w:rFonts w:ascii="Calibri" w:hAnsi="Calibri" w:cs="Calibri"/>
          <w:sz w:val="32"/>
          <w:szCs w:val="32"/>
          <w:lang w:val="en-US"/>
        </w:rPr>
      </w:pPr>
      <w:r>
        <w:rPr>
          <w:rFonts w:ascii="Calibri" w:hAnsi="Calibri" w:cs="Calibri"/>
          <w:b/>
          <w:bCs/>
          <w:sz w:val="32"/>
          <w:szCs w:val="32"/>
          <w:highlight w:val="yellow"/>
          <w:lang w:val="en-US"/>
        </w:rPr>
        <w:t>Energy profile diagrams for Exothermic &amp; Endothermic reactions.</w:t>
      </w:r>
    </w:p>
    <w:p w:rsidR="002756E9" w:rsidRDefault="002756E9" w:rsidP="002756E9">
      <w:pPr>
        <w:pStyle w:val="NormalWeb"/>
        <w:spacing w:before="0" w:beforeAutospacing="0" w:after="0" w:afterAutospacing="0"/>
        <w:rPr>
          <w:rFonts w:ascii="Calibri" w:hAnsi="Calibri" w:cs="Calibri"/>
          <w:sz w:val="22"/>
          <w:szCs w:val="22"/>
        </w:rPr>
      </w:pPr>
      <w:r>
        <w:rPr>
          <w:rFonts w:ascii="Calibri" w:hAnsi="Calibri" w:cs="Calibri"/>
          <w:noProof/>
          <w:sz w:val="22"/>
          <w:szCs w:val="22"/>
        </w:rPr>
        <w:lastRenderedPageBreak/>
        <w:drawing>
          <wp:inline distT="0" distB="0" distL="0" distR="0">
            <wp:extent cx="4562475" cy="2800350"/>
            <wp:effectExtent l="19050" t="0" r="9525" b="0"/>
            <wp:docPr id="60" name="Picture 60" descr="energy &#10;Reactants &#10;energy &#10;released &#10;Products &#10;o &#10;Reaction Progress &#10;Exothermic &#10;reaction &#10;Activation &#10;energy &#10;Products &#10;energy &#10;absorbed &#10;Reactants &#10;Reaction Progress &#10;Endothermic &#10;re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nergy &#10;Reactants &#10;energy &#10;released &#10;Products &#10;o &#10;Reaction Progress &#10;Exothermic &#10;reaction &#10;Activation &#10;energy &#10;Products &#10;energy &#10;absorbed &#10;Reactants &#10;Reaction Progress &#10;Endothermic &#10;reaction "/>
                    <pic:cNvPicPr>
                      <a:picLocks noChangeAspect="1" noChangeArrowheads="1"/>
                    </pic:cNvPicPr>
                  </pic:nvPicPr>
                  <pic:blipFill>
                    <a:blip r:embed="rId48" cstate="print"/>
                    <a:srcRect/>
                    <a:stretch>
                      <a:fillRect/>
                    </a:stretch>
                  </pic:blipFill>
                  <pic:spPr bwMode="auto">
                    <a:xfrm>
                      <a:off x="0" y="0"/>
                      <a:ext cx="4562475" cy="2800350"/>
                    </a:xfrm>
                    <a:prstGeom prst="rect">
                      <a:avLst/>
                    </a:prstGeom>
                    <a:noFill/>
                    <a:ln w="9525">
                      <a:noFill/>
                      <a:miter lim="800000"/>
                      <a:headEnd/>
                      <a:tailEnd/>
                    </a:ln>
                  </pic:spPr>
                </pic:pic>
              </a:graphicData>
            </a:graphic>
          </wp:inline>
        </w:drawing>
      </w:r>
    </w:p>
    <w:p w:rsidR="002756E9" w:rsidRDefault="002756E9" w:rsidP="002756E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2756E9" w:rsidRDefault="002756E9" w:rsidP="002756E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2756E9" w:rsidRDefault="002756E9" w:rsidP="002756E9">
      <w:pPr>
        <w:pStyle w:val="NormalWeb"/>
        <w:spacing w:before="0" w:beforeAutospacing="0" w:after="0" w:afterAutospacing="0"/>
        <w:rPr>
          <w:rFonts w:ascii="Calibri" w:hAnsi="Calibri" w:cs="Calibri"/>
          <w:sz w:val="32"/>
          <w:szCs w:val="32"/>
          <w:lang w:val="en-US"/>
        </w:rPr>
      </w:pPr>
      <w:proofErr w:type="gramStart"/>
      <w:r>
        <w:rPr>
          <w:rFonts w:ascii="Calibri" w:hAnsi="Calibri" w:cs="Calibri"/>
          <w:b/>
          <w:bCs/>
          <w:sz w:val="32"/>
          <w:szCs w:val="32"/>
          <w:highlight w:val="lightGray"/>
          <w:lang w:val="en-US"/>
        </w:rPr>
        <w:t>Signs that a chemical reaction is or has taken place.</w:t>
      </w:r>
      <w:proofErr w:type="gramEnd"/>
    </w:p>
    <w:p w:rsidR="002756E9" w:rsidRDefault="002756E9" w:rsidP="002756E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2756E9" w:rsidRDefault="002756E9" w:rsidP="002756E9">
      <w:pPr>
        <w:numPr>
          <w:ilvl w:val="0"/>
          <w:numId w:val="2"/>
        </w:numPr>
        <w:spacing w:after="0" w:line="240" w:lineRule="auto"/>
        <w:ind w:left="540"/>
        <w:textAlignment w:val="center"/>
        <w:rPr>
          <w:rFonts w:ascii="Calibri" w:hAnsi="Calibri" w:cs="Calibri"/>
          <w:lang w:val="en-US"/>
        </w:rPr>
      </w:pPr>
      <w:r>
        <w:rPr>
          <w:rFonts w:ascii="Calibri" w:hAnsi="Calibri" w:cs="Calibri"/>
          <w:b/>
          <w:bCs/>
          <w:sz w:val="32"/>
          <w:szCs w:val="32"/>
          <w:lang w:val="en-US"/>
        </w:rPr>
        <w:t>The surroundings heat up or cool down.</w:t>
      </w:r>
    </w:p>
    <w:p w:rsidR="002756E9" w:rsidRDefault="002756E9" w:rsidP="002756E9">
      <w:pPr>
        <w:numPr>
          <w:ilvl w:val="0"/>
          <w:numId w:val="2"/>
        </w:numPr>
        <w:spacing w:after="0" w:line="240" w:lineRule="auto"/>
        <w:ind w:left="540"/>
        <w:textAlignment w:val="center"/>
        <w:rPr>
          <w:rFonts w:ascii="Calibri" w:hAnsi="Calibri" w:cs="Calibri"/>
          <w:lang w:val="en-US"/>
        </w:rPr>
      </w:pPr>
      <w:r>
        <w:rPr>
          <w:rFonts w:ascii="Calibri" w:hAnsi="Calibri" w:cs="Calibri"/>
          <w:b/>
          <w:bCs/>
          <w:sz w:val="32"/>
          <w:szCs w:val="32"/>
          <w:lang w:val="en-US"/>
        </w:rPr>
        <w:t>There is a smell produced.</w:t>
      </w:r>
    </w:p>
    <w:p w:rsidR="002756E9" w:rsidRDefault="002756E9" w:rsidP="002756E9">
      <w:pPr>
        <w:numPr>
          <w:ilvl w:val="0"/>
          <w:numId w:val="2"/>
        </w:numPr>
        <w:spacing w:after="0" w:line="240" w:lineRule="auto"/>
        <w:ind w:left="540"/>
        <w:textAlignment w:val="center"/>
        <w:rPr>
          <w:rFonts w:ascii="Calibri" w:hAnsi="Calibri" w:cs="Calibri"/>
          <w:lang w:val="en-US"/>
        </w:rPr>
      </w:pPr>
      <w:r>
        <w:rPr>
          <w:rFonts w:ascii="Calibri" w:hAnsi="Calibri" w:cs="Calibri"/>
          <w:b/>
          <w:bCs/>
          <w:sz w:val="32"/>
          <w:szCs w:val="32"/>
          <w:lang w:val="en-US"/>
        </w:rPr>
        <w:t>Light is given out.</w:t>
      </w:r>
    </w:p>
    <w:p w:rsidR="002756E9" w:rsidRDefault="002756E9" w:rsidP="002756E9">
      <w:pPr>
        <w:numPr>
          <w:ilvl w:val="0"/>
          <w:numId w:val="2"/>
        </w:numPr>
        <w:spacing w:after="0" w:line="240" w:lineRule="auto"/>
        <w:ind w:left="540"/>
        <w:textAlignment w:val="center"/>
        <w:rPr>
          <w:rFonts w:ascii="Calibri" w:hAnsi="Calibri" w:cs="Calibri"/>
          <w:lang w:val="en-US"/>
        </w:rPr>
      </w:pPr>
      <w:r>
        <w:rPr>
          <w:rFonts w:ascii="Calibri" w:hAnsi="Calibri" w:cs="Calibri"/>
          <w:b/>
          <w:bCs/>
          <w:sz w:val="32"/>
          <w:szCs w:val="32"/>
          <w:lang w:val="en-US"/>
        </w:rPr>
        <w:t>Sound is produced.</w:t>
      </w:r>
    </w:p>
    <w:p w:rsidR="002756E9" w:rsidRDefault="002756E9" w:rsidP="002756E9">
      <w:pPr>
        <w:numPr>
          <w:ilvl w:val="0"/>
          <w:numId w:val="2"/>
        </w:numPr>
        <w:spacing w:after="0" w:line="240" w:lineRule="auto"/>
        <w:ind w:left="540"/>
        <w:textAlignment w:val="center"/>
        <w:rPr>
          <w:rFonts w:ascii="Calibri" w:hAnsi="Calibri" w:cs="Calibri"/>
          <w:lang w:val="en-US"/>
        </w:rPr>
      </w:pPr>
      <w:r>
        <w:rPr>
          <w:rFonts w:ascii="Calibri" w:hAnsi="Calibri" w:cs="Calibri"/>
          <w:b/>
          <w:bCs/>
          <w:sz w:val="32"/>
          <w:szCs w:val="32"/>
          <w:lang w:val="en-US"/>
        </w:rPr>
        <w:t>A gas is produced.</w:t>
      </w:r>
    </w:p>
    <w:p w:rsidR="002756E9" w:rsidRDefault="002756E9" w:rsidP="002756E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2756E9" w:rsidRDefault="002756E9" w:rsidP="002756E9">
      <w:pPr>
        <w:pStyle w:val="NormalWeb"/>
        <w:spacing w:before="0" w:beforeAutospacing="0" w:after="0" w:afterAutospacing="0"/>
        <w:rPr>
          <w:rFonts w:ascii="Calibri" w:hAnsi="Calibri" w:cs="Calibri"/>
          <w:sz w:val="32"/>
          <w:szCs w:val="32"/>
          <w:lang w:val="en-US"/>
        </w:rPr>
      </w:pPr>
      <w:proofErr w:type="gramStart"/>
      <w:r>
        <w:rPr>
          <w:rFonts w:ascii="Calibri" w:hAnsi="Calibri" w:cs="Calibri"/>
          <w:b/>
          <w:bCs/>
          <w:sz w:val="32"/>
          <w:szCs w:val="32"/>
          <w:highlight w:val="lightGray"/>
          <w:lang w:val="en-US"/>
        </w:rPr>
        <w:t>Factors that affect the rate of a chemical reaction.</w:t>
      </w:r>
      <w:proofErr w:type="gramEnd"/>
    </w:p>
    <w:p w:rsidR="002756E9" w:rsidRDefault="002756E9" w:rsidP="002756E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2756E9" w:rsidRDefault="002756E9" w:rsidP="002756E9">
      <w:pPr>
        <w:numPr>
          <w:ilvl w:val="0"/>
          <w:numId w:val="3"/>
        </w:numPr>
        <w:spacing w:after="0" w:line="240" w:lineRule="auto"/>
        <w:ind w:left="540"/>
        <w:textAlignment w:val="center"/>
        <w:rPr>
          <w:rFonts w:ascii="Calibri" w:hAnsi="Calibri" w:cs="Calibri"/>
          <w:lang w:val="en-US"/>
        </w:rPr>
      </w:pPr>
      <w:r>
        <w:rPr>
          <w:rFonts w:ascii="Calibri" w:hAnsi="Calibri" w:cs="Calibri"/>
          <w:b/>
          <w:bCs/>
          <w:sz w:val="32"/>
          <w:szCs w:val="32"/>
          <w:lang w:val="en-US"/>
        </w:rPr>
        <w:t>The surface area of the reactants.</w:t>
      </w:r>
    </w:p>
    <w:p w:rsidR="002756E9" w:rsidRDefault="002756E9" w:rsidP="002756E9">
      <w:pPr>
        <w:numPr>
          <w:ilvl w:val="0"/>
          <w:numId w:val="3"/>
        </w:numPr>
        <w:spacing w:after="0" w:line="240" w:lineRule="auto"/>
        <w:ind w:left="540"/>
        <w:textAlignment w:val="center"/>
        <w:rPr>
          <w:rFonts w:ascii="Calibri" w:hAnsi="Calibri" w:cs="Calibri"/>
          <w:lang w:val="en-US"/>
        </w:rPr>
      </w:pPr>
      <w:r>
        <w:rPr>
          <w:rFonts w:ascii="Calibri" w:hAnsi="Calibri" w:cs="Calibri"/>
          <w:b/>
          <w:bCs/>
          <w:sz w:val="32"/>
          <w:szCs w:val="32"/>
          <w:lang w:val="en-US"/>
        </w:rPr>
        <w:t>The temperature.</w:t>
      </w:r>
    </w:p>
    <w:p w:rsidR="002756E9" w:rsidRDefault="002756E9" w:rsidP="002756E9">
      <w:pPr>
        <w:numPr>
          <w:ilvl w:val="0"/>
          <w:numId w:val="3"/>
        </w:numPr>
        <w:spacing w:after="0" w:line="240" w:lineRule="auto"/>
        <w:ind w:left="540"/>
        <w:textAlignment w:val="center"/>
        <w:rPr>
          <w:rFonts w:ascii="Calibri" w:hAnsi="Calibri" w:cs="Calibri"/>
          <w:lang w:val="en-US"/>
        </w:rPr>
      </w:pPr>
      <w:r>
        <w:rPr>
          <w:rFonts w:ascii="Calibri" w:hAnsi="Calibri" w:cs="Calibri"/>
          <w:b/>
          <w:bCs/>
          <w:sz w:val="32"/>
          <w:szCs w:val="32"/>
          <w:lang w:val="en-US"/>
        </w:rPr>
        <w:t>The concentration of the reactants.</w:t>
      </w:r>
    </w:p>
    <w:p w:rsidR="002756E9" w:rsidRDefault="002756E9" w:rsidP="002756E9">
      <w:pPr>
        <w:numPr>
          <w:ilvl w:val="0"/>
          <w:numId w:val="3"/>
        </w:numPr>
        <w:spacing w:after="0" w:line="240" w:lineRule="auto"/>
        <w:ind w:left="540"/>
        <w:textAlignment w:val="center"/>
        <w:rPr>
          <w:rFonts w:ascii="Calibri" w:hAnsi="Calibri" w:cs="Calibri"/>
          <w:lang w:val="en-US"/>
        </w:rPr>
      </w:pPr>
      <w:r>
        <w:rPr>
          <w:rFonts w:ascii="Calibri" w:hAnsi="Calibri" w:cs="Calibri"/>
          <w:b/>
          <w:bCs/>
          <w:sz w:val="32"/>
          <w:szCs w:val="32"/>
          <w:lang w:val="en-US"/>
        </w:rPr>
        <w:t>A catalyst is present.</w:t>
      </w:r>
    </w:p>
    <w:p w:rsidR="002756E9" w:rsidRDefault="002756E9" w:rsidP="002756E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2756E9" w:rsidRDefault="002756E9" w:rsidP="002756E9">
      <w:pPr>
        <w:pStyle w:val="NormalWeb"/>
        <w:spacing w:before="0" w:beforeAutospacing="0" w:after="0" w:afterAutospacing="0"/>
        <w:rPr>
          <w:rFonts w:ascii="Calibri" w:hAnsi="Calibri" w:cs="Calibri"/>
          <w:sz w:val="32"/>
          <w:szCs w:val="32"/>
          <w:lang w:val="en-US"/>
        </w:rPr>
      </w:pPr>
      <w:r>
        <w:rPr>
          <w:rFonts w:ascii="Calibri" w:hAnsi="Calibri" w:cs="Calibri"/>
          <w:b/>
          <w:bCs/>
          <w:sz w:val="32"/>
          <w:szCs w:val="32"/>
          <w:highlight w:val="lightGray"/>
          <w:lang w:val="en-US"/>
        </w:rPr>
        <w:t>Catalyst:</w:t>
      </w:r>
      <w:r>
        <w:rPr>
          <w:rFonts w:ascii="Calibri" w:hAnsi="Calibri" w:cs="Calibri"/>
          <w:b/>
          <w:bCs/>
          <w:sz w:val="32"/>
          <w:szCs w:val="32"/>
          <w:lang w:val="en-US"/>
        </w:rPr>
        <w:t xml:space="preserve"> This is a substance which speeds up a chemical reaction without itself changing.</w:t>
      </w:r>
    </w:p>
    <w:p w:rsidR="002756E9" w:rsidRDefault="002756E9" w:rsidP="002756E9">
      <w:pPr>
        <w:pStyle w:val="NormalWeb"/>
        <w:spacing w:before="0" w:beforeAutospacing="0" w:after="0" w:afterAutospacing="0"/>
        <w:rPr>
          <w:rFonts w:ascii="Calibri" w:hAnsi="Calibri" w:cs="Calibri"/>
          <w:sz w:val="32"/>
          <w:szCs w:val="32"/>
          <w:lang w:val="en-US"/>
        </w:rPr>
      </w:pPr>
      <w:r>
        <w:rPr>
          <w:rFonts w:ascii="Calibri" w:hAnsi="Calibri" w:cs="Calibri"/>
          <w:sz w:val="32"/>
          <w:szCs w:val="32"/>
          <w:lang w:val="en-US"/>
        </w:rPr>
        <w:t> </w:t>
      </w:r>
    </w:p>
    <w:p w:rsidR="002756E9" w:rsidRDefault="002756E9" w:rsidP="002756E9">
      <w:pPr>
        <w:pStyle w:val="NormalWeb"/>
        <w:spacing w:before="0" w:beforeAutospacing="0" w:after="0" w:afterAutospacing="0"/>
        <w:rPr>
          <w:rFonts w:ascii="Calibri" w:hAnsi="Calibri" w:cs="Calibri"/>
          <w:sz w:val="40"/>
          <w:szCs w:val="40"/>
          <w:lang w:val="en-US"/>
        </w:rPr>
      </w:pPr>
      <w:r>
        <w:rPr>
          <w:rFonts w:ascii="Calibri" w:hAnsi="Calibri" w:cs="Calibri"/>
          <w:b/>
          <w:bCs/>
          <w:sz w:val="40"/>
          <w:szCs w:val="40"/>
          <w:highlight w:val="yellow"/>
          <w:lang w:val="en-US"/>
        </w:rPr>
        <w:t xml:space="preserve">We will now investigate some of the factors that affect the rate of a chemical reaction.     </w:t>
      </w:r>
    </w:p>
    <w:p w:rsidR="002756E9" w:rsidRDefault="002756E9" w:rsidP="002756E9">
      <w:pPr>
        <w:pStyle w:val="NormalWeb"/>
        <w:spacing w:before="0" w:beforeAutospacing="0" w:after="0" w:afterAutospacing="0"/>
        <w:rPr>
          <w:rFonts w:ascii="Calibri" w:hAnsi="Calibri" w:cs="Calibri"/>
          <w:sz w:val="32"/>
          <w:szCs w:val="32"/>
          <w:lang w:val="en-US"/>
        </w:rPr>
      </w:pPr>
      <w:r>
        <w:rPr>
          <w:rFonts w:ascii="Calibri" w:hAnsi="Calibri" w:cs="Calibri"/>
          <w:sz w:val="32"/>
          <w:szCs w:val="32"/>
          <w:lang w:val="en-US"/>
        </w:rPr>
        <w:t> </w:t>
      </w:r>
    </w:p>
    <w:p w:rsidR="002756E9" w:rsidRDefault="002756E9" w:rsidP="002756E9">
      <w:pPr>
        <w:pStyle w:val="NormalWeb"/>
        <w:spacing w:before="0" w:beforeAutospacing="0" w:after="0" w:afterAutospacing="0"/>
        <w:rPr>
          <w:rFonts w:ascii="Calibri" w:hAnsi="Calibri" w:cs="Calibri"/>
          <w:sz w:val="32"/>
          <w:szCs w:val="32"/>
          <w:lang w:val="en-US"/>
        </w:rPr>
      </w:pPr>
      <w:r>
        <w:rPr>
          <w:rFonts w:ascii="Calibri" w:hAnsi="Calibri" w:cs="Calibri"/>
          <w:b/>
          <w:bCs/>
          <w:sz w:val="32"/>
          <w:szCs w:val="32"/>
          <w:lang w:val="en-US"/>
        </w:rPr>
        <w:t>(Don't forget we have already carried out an experiment to show that light intensity was a factor that influenced the rate of photosynthesis (a chemical reaction) in plants)</w:t>
      </w:r>
    </w:p>
    <w:p w:rsidR="002756E9" w:rsidRDefault="002756E9" w:rsidP="002756E9">
      <w:pPr>
        <w:pStyle w:val="NormalWeb"/>
        <w:spacing w:before="0" w:beforeAutospacing="0" w:after="0" w:afterAutospacing="0"/>
        <w:rPr>
          <w:rFonts w:ascii="Calibri" w:hAnsi="Calibri" w:cs="Calibri"/>
          <w:sz w:val="32"/>
          <w:szCs w:val="32"/>
          <w:lang w:val="en-US"/>
        </w:rPr>
      </w:pPr>
      <w:r>
        <w:rPr>
          <w:rFonts w:ascii="Calibri" w:hAnsi="Calibri" w:cs="Calibri"/>
          <w:sz w:val="32"/>
          <w:szCs w:val="32"/>
          <w:lang w:val="en-US"/>
        </w:rPr>
        <w:t> </w:t>
      </w:r>
    </w:p>
    <w:p w:rsidR="002756E9" w:rsidRDefault="002756E9" w:rsidP="002756E9">
      <w:pPr>
        <w:pStyle w:val="NormalWeb"/>
        <w:spacing w:before="0" w:beforeAutospacing="0" w:after="0" w:afterAutospacing="0"/>
        <w:rPr>
          <w:rFonts w:ascii="Calibri" w:hAnsi="Calibri" w:cs="Calibri"/>
          <w:sz w:val="32"/>
          <w:szCs w:val="32"/>
          <w:lang w:val="en-US"/>
        </w:rPr>
      </w:pPr>
      <w:r>
        <w:rPr>
          <w:rFonts w:ascii="Calibri" w:hAnsi="Calibri" w:cs="Calibri"/>
          <w:b/>
          <w:bCs/>
          <w:sz w:val="32"/>
          <w:szCs w:val="32"/>
          <w:highlight w:val="yellow"/>
          <w:lang w:val="en-US"/>
        </w:rPr>
        <w:t>Surface Area:</w:t>
      </w:r>
    </w:p>
    <w:p w:rsidR="002756E9" w:rsidRDefault="002756E9" w:rsidP="002756E9">
      <w:pPr>
        <w:pStyle w:val="Heading1"/>
        <w:spacing w:before="0" w:beforeAutospacing="0" w:after="0" w:afterAutospacing="0"/>
        <w:rPr>
          <w:color w:val="1E4E79"/>
          <w:sz w:val="32"/>
          <w:szCs w:val="32"/>
        </w:rPr>
      </w:pPr>
      <w:r>
        <w:rPr>
          <w:color w:val="1E4E79"/>
          <w:sz w:val="32"/>
          <w:szCs w:val="32"/>
        </w:rPr>
        <w:t>Antacid Tablet Race</w:t>
      </w:r>
    </w:p>
    <w:p w:rsidR="002756E9" w:rsidRDefault="002756E9" w:rsidP="002756E9">
      <w:pPr>
        <w:pStyle w:val="NormalWeb"/>
        <w:spacing w:beforeAutospacing="0" w:afterAutospacing="0"/>
        <w:rPr>
          <w:sz w:val="32"/>
          <w:szCs w:val="32"/>
          <w:lang w:val="en-US"/>
        </w:rPr>
      </w:pPr>
      <w:r>
        <w:rPr>
          <w:b/>
          <w:bCs/>
          <w:sz w:val="32"/>
          <w:szCs w:val="32"/>
          <w:lang w:val="en-US"/>
        </w:rPr>
        <w:t>TOPIC:</w:t>
      </w:r>
      <w:r>
        <w:rPr>
          <w:sz w:val="32"/>
          <w:szCs w:val="32"/>
          <w:lang w:val="en-US"/>
        </w:rPr>
        <w:t xml:space="preserve"> To see if surface area has any effect of the rate of a chemical reaction</w:t>
      </w:r>
    </w:p>
    <w:p w:rsidR="002756E9" w:rsidRDefault="002756E9" w:rsidP="002756E9">
      <w:pPr>
        <w:pStyle w:val="NormalWeb"/>
        <w:spacing w:beforeAutospacing="0" w:afterAutospacing="0"/>
        <w:rPr>
          <w:sz w:val="32"/>
          <w:szCs w:val="32"/>
          <w:lang w:val="en-US"/>
        </w:rPr>
      </w:pPr>
      <w:r>
        <w:rPr>
          <w:b/>
          <w:bCs/>
          <w:sz w:val="32"/>
          <w:szCs w:val="32"/>
          <w:lang w:val="en-US"/>
        </w:rPr>
        <w:lastRenderedPageBreak/>
        <w:t xml:space="preserve">Objective: </w:t>
      </w:r>
      <w:r>
        <w:rPr>
          <w:sz w:val="32"/>
          <w:szCs w:val="32"/>
          <w:lang w:val="en-US"/>
        </w:rPr>
        <w:t>To demonstrate how increasing the surface area of a chemical increases its reaction rate.</w:t>
      </w:r>
    </w:p>
    <w:p w:rsidR="002756E9" w:rsidRDefault="002756E9" w:rsidP="002756E9">
      <w:pPr>
        <w:pStyle w:val="NormalWeb"/>
        <w:spacing w:beforeAutospacing="0" w:afterAutospacing="0"/>
        <w:rPr>
          <w:sz w:val="32"/>
          <w:szCs w:val="32"/>
          <w:lang w:val="en-US"/>
        </w:rPr>
      </w:pPr>
      <w:r>
        <w:rPr>
          <w:b/>
          <w:bCs/>
          <w:sz w:val="32"/>
          <w:szCs w:val="32"/>
          <w:lang w:val="en-US"/>
        </w:rPr>
        <w:t xml:space="preserve">Description: </w:t>
      </w:r>
      <w:r>
        <w:rPr>
          <w:sz w:val="32"/>
          <w:szCs w:val="32"/>
          <w:lang w:val="en-US"/>
        </w:rPr>
        <w:t>A whole antacid tablet and a crushed tablet are added to separate beakers of water so that their relative reaction rates can be compared.</w:t>
      </w:r>
    </w:p>
    <w:p w:rsidR="002756E9" w:rsidRDefault="002756E9" w:rsidP="002756E9">
      <w:pPr>
        <w:pStyle w:val="NormalWeb"/>
        <w:spacing w:beforeAutospacing="0" w:afterAutospacing="0"/>
        <w:rPr>
          <w:sz w:val="32"/>
          <w:szCs w:val="32"/>
          <w:lang w:val="en-US"/>
        </w:rPr>
      </w:pPr>
      <w:r>
        <w:rPr>
          <w:b/>
          <w:bCs/>
          <w:sz w:val="32"/>
          <w:szCs w:val="32"/>
          <w:lang w:val="en-US"/>
        </w:rPr>
        <w:t>EDITED BY:</w:t>
      </w:r>
      <w:r>
        <w:rPr>
          <w:sz w:val="32"/>
          <w:szCs w:val="32"/>
          <w:lang w:val="en-US"/>
        </w:rPr>
        <w:t xml:space="preserve"> Roger Storm, NASA Lewis Research Center</w:t>
      </w:r>
      <w:r>
        <w:rPr>
          <w:sz w:val="32"/>
          <w:szCs w:val="32"/>
          <w:lang w:val="en-US"/>
        </w:rPr>
        <w:br/>
      </w:r>
      <w:r>
        <w:rPr>
          <w:sz w:val="32"/>
          <w:szCs w:val="32"/>
          <w:lang w:val="en-US"/>
        </w:rPr>
        <w:br/>
        <w:t> </w:t>
      </w:r>
    </w:p>
    <w:p w:rsidR="002756E9" w:rsidRDefault="002756E9" w:rsidP="002756E9">
      <w:pPr>
        <w:pStyle w:val="Norm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extent cx="3419475" cy="2457450"/>
            <wp:effectExtent l="19050" t="0" r="9525" b="0"/>
            <wp:docPr id="61" name="Picture 61" descr="C:\Users\user\AppData\Local\Packages\Microsoft.Office.OneNote_8wekyb3d8bbwe\TempState\msohtmlclip\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Packages\Microsoft.Office.OneNote_8wekyb3d8bbwe\TempState\msohtmlclip\clip_image002.gif"/>
                    <pic:cNvPicPr>
                      <a:picLocks noChangeAspect="1" noChangeArrowheads="1"/>
                    </pic:cNvPicPr>
                  </pic:nvPicPr>
                  <pic:blipFill>
                    <a:blip r:embed="rId49" cstate="print"/>
                    <a:srcRect/>
                    <a:stretch>
                      <a:fillRect/>
                    </a:stretch>
                  </pic:blipFill>
                  <pic:spPr bwMode="auto">
                    <a:xfrm>
                      <a:off x="0" y="0"/>
                      <a:ext cx="3419475" cy="2457450"/>
                    </a:xfrm>
                    <a:prstGeom prst="rect">
                      <a:avLst/>
                    </a:prstGeom>
                    <a:noFill/>
                    <a:ln w="9525">
                      <a:noFill/>
                      <a:miter lim="800000"/>
                      <a:headEnd/>
                      <a:tailEnd/>
                    </a:ln>
                  </pic:spPr>
                </pic:pic>
              </a:graphicData>
            </a:graphic>
          </wp:inline>
        </w:drawing>
      </w:r>
    </w:p>
    <w:p w:rsidR="002756E9" w:rsidRDefault="002756E9" w:rsidP="002756E9">
      <w:pPr>
        <w:pStyle w:val="NormalWeb"/>
        <w:spacing w:before="0" w:beforeAutospacing="0" w:after="0" w:afterAutospacing="0"/>
        <w:rPr>
          <w:rFonts w:ascii="Calibri" w:hAnsi="Calibri" w:cs="Calibri"/>
          <w:sz w:val="22"/>
          <w:szCs w:val="22"/>
        </w:rPr>
      </w:pPr>
      <w:r>
        <w:rPr>
          <w:rFonts w:ascii="Calibri" w:hAnsi="Calibri" w:cs="Calibri"/>
          <w:sz w:val="22"/>
          <w:szCs w:val="22"/>
        </w:rPr>
        <w:br/>
        <w:t> </w:t>
      </w:r>
    </w:p>
    <w:p w:rsidR="002756E9" w:rsidRDefault="002756E9" w:rsidP="002756E9">
      <w:pPr>
        <w:pStyle w:val="Heading2"/>
        <w:spacing w:before="0" w:beforeAutospacing="0" w:after="0" w:afterAutospacing="0"/>
        <w:rPr>
          <w:color w:val="2E75B5"/>
          <w:sz w:val="28"/>
          <w:szCs w:val="28"/>
        </w:rPr>
      </w:pPr>
      <w:r>
        <w:rPr>
          <w:color w:val="2E75B5"/>
          <w:sz w:val="28"/>
          <w:szCs w:val="28"/>
        </w:rPr>
        <w:t>Materials:</w:t>
      </w:r>
    </w:p>
    <w:p w:rsidR="002756E9" w:rsidRDefault="002756E9" w:rsidP="002756E9">
      <w:pPr>
        <w:numPr>
          <w:ilvl w:val="0"/>
          <w:numId w:val="4"/>
        </w:numPr>
        <w:spacing w:after="0" w:line="240" w:lineRule="auto"/>
        <w:ind w:left="540"/>
        <w:textAlignment w:val="center"/>
        <w:rPr>
          <w:rFonts w:ascii="Calibri" w:hAnsi="Calibri" w:cs="Calibri"/>
          <w:lang w:val="en-US"/>
        </w:rPr>
      </w:pPr>
      <w:r>
        <w:rPr>
          <w:sz w:val="32"/>
          <w:szCs w:val="32"/>
          <w:lang w:val="en-US"/>
        </w:rPr>
        <w:t>Antacid tablets (two per test)</w:t>
      </w:r>
    </w:p>
    <w:p w:rsidR="002756E9" w:rsidRDefault="002756E9" w:rsidP="002756E9">
      <w:pPr>
        <w:numPr>
          <w:ilvl w:val="0"/>
          <w:numId w:val="4"/>
        </w:numPr>
        <w:spacing w:after="0" w:line="240" w:lineRule="auto"/>
        <w:ind w:left="540"/>
        <w:textAlignment w:val="center"/>
        <w:rPr>
          <w:rFonts w:ascii="Calibri" w:hAnsi="Calibri" w:cs="Calibri"/>
          <w:lang w:val="en-US"/>
        </w:rPr>
      </w:pPr>
      <w:r>
        <w:rPr>
          <w:sz w:val="32"/>
          <w:szCs w:val="32"/>
          <w:lang w:val="en-US"/>
        </w:rPr>
        <w:t>Two beakers (or glass or plastic jars)</w:t>
      </w:r>
    </w:p>
    <w:p w:rsidR="002756E9" w:rsidRDefault="002756E9" w:rsidP="002756E9">
      <w:pPr>
        <w:numPr>
          <w:ilvl w:val="0"/>
          <w:numId w:val="4"/>
        </w:numPr>
        <w:spacing w:after="0" w:line="240" w:lineRule="auto"/>
        <w:ind w:left="540"/>
        <w:textAlignment w:val="center"/>
        <w:rPr>
          <w:rFonts w:ascii="Calibri" w:hAnsi="Calibri" w:cs="Calibri"/>
          <w:lang w:val="en-US"/>
        </w:rPr>
      </w:pPr>
      <w:r>
        <w:rPr>
          <w:sz w:val="32"/>
          <w:szCs w:val="32"/>
          <w:lang w:val="en-US"/>
        </w:rPr>
        <w:t>Tweezers or forceps</w:t>
      </w:r>
    </w:p>
    <w:p w:rsidR="002756E9" w:rsidRDefault="002756E9" w:rsidP="002756E9">
      <w:pPr>
        <w:numPr>
          <w:ilvl w:val="0"/>
          <w:numId w:val="4"/>
        </w:numPr>
        <w:spacing w:after="0" w:line="240" w:lineRule="auto"/>
        <w:ind w:left="540"/>
        <w:textAlignment w:val="center"/>
        <w:rPr>
          <w:rFonts w:ascii="Calibri" w:hAnsi="Calibri" w:cs="Calibri"/>
          <w:lang w:val="en-US"/>
        </w:rPr>
      </w:pPr>
      <w:r>
        <w:rPr>
          <w:sz w:val="32"/>
          <w:szCs w:val="32"/>
          <w:lang w:val="en-US"/>
        </w:rPr>
        <w:t>Scrap paper</w:t>
      </w:r>
    </w:p>
    <w:p w:rsidR="002756E9" w:rsidRDefault="002756E9" w:rsidP="002756E9">
      <w:pPr>
        <w:numPr>
          <w:ilvl w:val="0"/>
          <w:numId w:val="4"/>
        </w:numPr>
        <w:spacing w:after="0" w:line="240" w:lineRule="auto"/>
        <w:ind w:left="540"/>
        <w:textAlignment w:val="center"/>
        <w:rPr>
          <w:rFonts w:ascii="Calibri" w:hAnsi="Calibri" w:cs="Calibri"/>
          <w:lang w:val="en-US"/>
        </w:rPr>
      </w:pPr>
      <w:r>
        <w:rPr>
          <w:sz w:val="32"/>
          <w:szCs w:val="32"/>
          <w:lang w:val="en-US"/>
        </w:rPr>
        <w:t>Watch or clock with second hand</w:t>
      </w:r>
    </w:p>
    <w:p w:rsidR="002756E9" w:rsidRDefault="002756E9" w:rsidP="002756E9">
      <w:pPr>
        <w:numPr>
          <w:ilvl w:val="0"/>
          <w:numId w:val="4"/>
        </w:numPr>
        <w:spacing w:after="0" w:line="240" w:lineRule="auto"/>
        <w:ind w:left="540"/>
        <w:textAlignment w:val="center"/>
        <w:rPr>
          <w:rFonts w:ascii="Calibri" w:hAnsi="Calibri" w:cs="Calibri"/>
          <w:lang w:val="en-US"/>
        </w:rPr>
      </w:pPr>
      <w:r>
        <w:rPr>
          <w:sz w:val="32"/>
          <w:szCs w:val="32"/>
          <w:lang w:val="en-US"/>
        </w:rPr>
        <w:t>Small block of wood</w:t>
      </w:r>
    </w:p>
    <w:p w:rsidR="002756E9" w:rsidRDefault="002756E9" w:rsidP="002756E9">
      <w:pPr>
        <w:pStyle w:val="Heading2"/>
        <w:spacing w:before="0" w:beforeAutospacing="0" w:after="0" w:afterAutospacing="0"/>
        <w:rPr>
          <w:color w:val="2E75B5"/>
          <w:sz w:val="28"/>
          <w:szCs w:val="28"/>
        </w:rPr>
      </w:pPr>
      <w:r>
        <w:rPr>
          <w:color w:val="2E75B5"/>
          <w:sz w:val="28"/>
          <w:szCs w:val="28"/>
        </w:rPr>
        <w:t>Procedure:</w:t>
      </w:r>
    </w:p>
    <w:p w:rsidR="002756E9" w:rsidRDefault="002756E9" w:rsidP="002756E9">
      <w:pPr>
        <w:numPr>
          <w:ilvl w:val="0"/>
          <w:numId w:val="5"/>
        </w:numPr>
        <w:spacing w:after="0" w:line="240" w:lineRule="auto"/>
        <w:ind w:left="540"/>
        <w:textAlignment w:val="center"/>
        <w:rPr>
          <w:rFonts w:ascii="Calibri" w:hAnsi="Calibri" w:cs="Calibri"/>
          <w:lang w:val="en-US"/>
        </w:rPr>
      </w:pPr>
      <w:r>
        <w:rPr>
          <w:sz w:val="32"/>
          <w:szCs w:val="32"/>
          <w:lang w:val="en-US"/>
        </w:rPr>
        <w:t>Fill both beakers about half full with water of the same temperature.</w:t>
      </w:r>
    </w:p>
    <w:p w:rsidR="002756E9" w:rsidRDefault="002756E9" w:rsidP="002756E9">
      <w:pPr>
        <w:numPr>
          <w:ilvl w:val="0"/>
          <w:numId w:val="5"/>
        </w:numPr>
        <w:spacing w:after="0" w:line="240" w:lineRule="auto"/>
        <w:ind w:left="540"/>
        <w:textAlignment w:val="center"/>
        <w:rPr>
          <w:rFonts w:ascii="Calibri" w:hAnsi="Calibri" w:cs="Calibri"/>
          <w:lang w:val="en-US"/>
        </w:rPr>
      </w:pPr>
      <w:r>
        <w:rPr>
          <w:sz w:val="32"/>
          <w:szCs w:val="32"/>
          <w:lang w:val="en-US"/>
        </w:rPr>
        <w:t>Wrap paper around one antacid tablet. Place the packet on a hard surface and crush the tablet by pressing on it with the wood block.</w:t>
      </w:r>
    </w:p>
    <w:p w:rsidR="002756E9" w:rsidRDefault="002756E9" w:rsidP="002756E9">
      <w:pPr>
        <w:numPr>
          <w:ilvl w:val="0"/>
          <w:numId w:val="5"/>
        </w:numPr>
        <w:spacing w:after="0" w:line="240" w:lineRule="auto"/>
        <w:ind w:left="540"/>
        <w:textAlignment w:val="center"/>
        <w:rPr>
          <w:rFonts w:ascii="Calibri" w:hAnsi="Calibri" w:cs="Calibri"/>
          <w:lang w:val="en-US"/>
        </w:rPr>
      </w:pPr>
      <w:r>
        <w:rPr>
          <w:sz w:val="32"/>
          <w:szCs w:val="32"/>
          <w:lang w:val="en-US"/>
        </w:rPr>
        <w:t>Open the paper packet with the crushed tablet and hold it over one of the beakers. Pour the powder in the water and time how long it takes for the powder to dissolve.</w:t>
      </w:r>
    </w:p>
    <w:p w:rsidR="002756E9" w:rsidRDefault="002756E9" w:rsidP="002756E9">
      <w:pPr>
        <w:numPr>
          <w:ilvl w:val="0"/>
          <w:numId w:val="5"/>
        </w:numPr>
        <w:spacing w:after="0" w:line="240" w:lineRule="auto"/>
        <w:ind w:left="540"/>
        <w:textAlignment w:val="center"/>
        <w:rPr>
          <w:rFonts w:ascii="Calibri" w:hAnsi="Calibri" w:cs="Calibri"/>
          <w:lang w:val="en-US"/>
        </w:rPr>
      </w:pPr>
      <w:r>
        <w:rPr>
          <w:sz w:val="32"/>
          <w:szCs w:val="32"/>
          <w:lang w:val="en-US"/>
        </w:rPr>
        <w:t>Pick up a whole tablet and drop it into the second beaker of water. Time how long it takes to dissolve completely</w:t>
      </w:r>
    </w:p>
    <w:p w:rsidR="002756E9" w:rsidRDefault="002756E9" w:rsidP="002756E9">
      <w:pPr>
        <w:pStyle w:val="NormalWeb"/>
        <w:spacing w:before="0" w:beforeAutospacing="0" w:after="0" w:afterAutospacing="0"/>
        <w:rPr>
          <w:sz w:val="32"/>
          <w:szCs w:val="32"/>
          <w:lang w:val="en-US"/>
        </w:rPr>
      </w:pPr>
      <w:r>
        <w:rPr>
          <w:b/>
          <w:bCs/>
          <w:sz w:val="32"/>
          <w:szCs w:val="32"/>
          <w:highlight w:val="yellow"/>
          <w:lang w:val="en-US"/>
        </w:rPr>
        <w:t>Discuss your results and from conclusions</w:t>
      </w:r>
    </w:p>
    <w:p w:rsidR="002756E9" w:rsidRDefault="002756E9" w:rsidP="002756E9">
      <w:pPr>
        <w:pStyle w:val="NormalWeb"/>
        <w:spacing w:before="0" w:beforeAutospacing="0" w:after="0" w:afterAutospacing="0"/>
        <w:rPr>
          <w:sz w:val="32"/>
          <w:szCs w:val="32"/>
          <w:lang w:val="en-US"/>
        </w:rPr>
      </w:pPr>
      <w:r>
        <w:rPr>
          <w:sz w:val="32"/>
          <w:szCs w:val="32"/>
          <w:lang w:val="en-US"/>
        </w:rPr>
        <w:t> </w:t>
      </w:r>
    </w:p>
    <w:p w:rsidR="002756E9" w:rsidRDefault="002756E9" w:rsidP="002756E9">
      <w:pPr>
        <w:pStyle w:val="NormalWeb"/>
        <w:spacing w:before="0" w:beforeAutospacing="0" w:after="0" w:afterAutospacing="0"/>
        <w:rPr>
          <w:sz w:val="32"/>
          <w:szCs w:val="32"/>
          <w:lang w:val="en-US"/>
        </w:rPr>
      </w:pPr>
      <w:r>
        <w:rPr>
          <w:sz w:val="32"/>
          <w:szCs w:val="32"/>
          <w:lang w:val="en-US"/>
        </w:rPr>
        <w:t> </w:t>
      </w:r>
    </w:p>
    <w:p w:rsidR="002756E9" w:rsidRDefault="002756E9" w:rsidP="002756E9">
      <w:pPr>
        <w:pStyle w:val="NormalWeb"/>
        <w:spacing w:before="0" w:beforeAutospacing="0" w:after="0" w:afterAutospacing="0"/>
        <w:rPr>
          <w:sz w:val="32"/>
          <w:szCs w:val="32"/>
          <w:lang w:val="en-US"/>
        </w:rPr>
      </w:pPr>
      <w:r>
        <w:rPr>
          <w:sz w:val="32"/>
          <w:szCs w:val="32"/>
          <w:lang w:val="en-US"/>
        </w:rPr>
        <w:t> </w:t>
      </w:r>
    </w:p>
    <w:p w:rsidR="002756E9" w:rsidRDefault="002756E9" w:rsidP="002756E9">
      <w:pPr>
        <w:pStyle w:val="NormalWeb"/>
        <w:spacing w:before="0" w:beforeAutospacing="0" w:after="0" w:afterAutospacing="0"/>
        <w:rPr>
          <w:sz w:val="40"/>
          <w:szCs w:val="40"/>
          <w:lang w:val="en-US"/>
        </w:rPr>
      </w:pPr>
      <w:r>
        <w:rPr>
          <w:b/>
          <w:bCs/>
          <w:i/>
          <w:iCs/>
          <w:sz w:val="40"/>
          <w:szCs w:val="40"/>
          <w:highlight w:val="yellow"/>
          <w:u w:val="single"/>
          <w:lang w:val="en-US"/>
        </w:rPr>
        <w:t xml:space="preserve">The presence of a </w:t>
      </w:r>
      <w:r>
        <w:rPr>
          <w:b/>
          <w:bCs/>
          <w:i/>
          <w:iCs/>
          <w:sz w:val="40"/>
          <w:szCs w:val="40"/>
          <w:highlight w:val="green"/>
          <w:u w:val="single"/>
          <w:lang w:val="en-US"/>
        </w:rPr>
        <w:t>CATALYST</w:t>
      </w:r>
      <w:r>
        <w:rPr>
          <w:b/>
          <w:bCs/>
          <w:i/>
          <w:iCs/>
          <w:sz w:val="40"/>
          <w:szCs w:val="40"/>
          <w:highlight w:val="yellow"/>
          <w:u w:val="single"/>
          <w:lang w:val="en-US"/>
        </w:rPr>
        <w:t xml:space="preserve"> can also effect </w:t>
      </w:r>
    </w:p>
    <w:p w:rsidR="002756E9" w:rsidRDefault="002756E9" w:rsidP="002756E9">
      <w:pPr>
        <w:pStyle w:val="NormalWeb"/>
        <w:spacing w:before="0" w:beforeAutospacing="0" w:after="0" w:afterAutospacing="0"/>
        <w:rPr>
          <w:sz w:val="40"/>
          <w:szCs w:val="40"/>
          <w:lang w:val="en-US"/>
        </w:rPr>
      </w:pPr>
      <w:proofErr w:type="gramStart"/>
      <w:r>
        <w:rPr>
          <w:b/>
          <w:bCs/>
          <w:i/>
          <w:iCs/>
          <w:sz w:val="40"/>
          <w:szCs w:val="40"/>
          <w:highlight w:val="yellow"/>
          <w:u w:val="single"/>
          <w:lang w:val="en-US"/>
        </w:rPr>
        <w:t>the</w:t>
      </w:r>
      <w:proofErr w:type="gramEnd"/>
      <w:r>
        <w:rPr>
          <w:b/>
          <w:bCs/>
          <w:i/>
          <w:iCs/>
          <w:sz w:val="40"/>
          <w:szCs w:val="40"/>
          <w:highlight w:val="yellow"/>
          <w:u w:val="single"/>
          <w:lang w:val="en-US"/>
        </w:rPr>
        <w:t xml:space="preserve"> rate of a chemical reaction:</w:t>
      </w:r>
    </w:p>
    <w:p w:rsidR="002756E9" w:rsidRDefault="002756E9" w:rsidP="002756E9">
      <w:pPr>
        <w:pStyle w:val="NormalWeb"/>
        <w:spacing w:before="0" w:beforeAutospacing="0" w:after="0" w:afterAutospacing="0"/>
        <w:rPr>
          <w:sz w:val="32"/>
          <w:szCs w:val="32"/>
          <w:lang w:val="en-US"/>
        </w:rPr>
      </w:pPr>
      <w:r>
        <w:rPr>
          <w:sz w:val="32"/>
          <w:szCs w:val="32"/>
          <w:lang w:val="en-US"/>
        </w:rPr>
        <w:t> </w:t>
      </w:r>
    </w:p>
    <w:p w:rsidR="002756E9" w:rsidRDefault="002756E9" w:rsidP="002756E9">
      <w:pPr>
        <w:pStyle w:val="NormalWeb"/>
        <w:spacing w:before="0" w:beforeAutospacing="0" w:after="0" w:afterAutospacing="0"/>
        <w:rPr>
          <w:sz w:val="32"/>
          <w:szCs w:val="32"/>
          <w:lang w:val="en-US"/>
        </w:rPr>
      </w:pPr>
      <w:r>
        <w:rPr>
          <w:b/>
          <w:bCs/>
          <w:sz w:val="32"/>
          <w:szCs w:val="32"/>
          <w:highlight w:val="yellow"/>
          <w:lang w:val="en-US"/>
        </w:rPr>
        <w:lastRenderedPageBreak/>
        <w:t>Production of Oxygen gas using a catalyst in the Lab.</w:t>
      </w:r>
    </w:p>
    <w:p w:rsidR="002756E9" w:rsidRDefault="002756E9" w:rsidP="002756E9">
      <w:pPr>
        <w:pStyle w:val="NormalWeb"/>
        <w:spacing w:before="0" w:beforeAutospacing="0" w:after="0" w:afterAutospacing="0"/>
        <w:rPr>
          <w:sz w:val="32"/>
          <w:szCs w:val="32"/>
          <w:lang w:val="en-US"/>
        </w:rPr>
      </w:pPr>
      <w:r>
        <w:rPr>
          <w:sz w:val="32"/>
          <w:szCs w:val="32"/>
          <w:lang w:val="en-US"/>
        </w:rPr>
        <w:t> </w:t>
      </w:r>
    </w:p>
    <w:p w:rsidR="002756E9" w:rsidRDefault="00C24C6C" w:rsidP="002756E9">
      <w:pPr>
        <w:pStyle w:val="NormalWeb"/>
        <w:spacing w:before="0" w:beforeAutospacing="0" w:after="0" w:afterAutospacing="0"/>
        <w:rPr>
          <w:rFonts w:ascii="Calibri" w:hAnsi="Calibri" w:cs="Calibri"/>
          <w:sz w:val="22"/>
          <w:szCs w:val="22"/>
        </w:rPr>
      </w:pPr>
      <w:hyperlink r:id="rId50" w:history="1">
        <w:r w:rsidR="002756E9">
          <w:rPr>
            <w:rStyle w:val="Hyperlink"/>
            <w:b/>
            <w:bCs/>
            <w:sz w:val="28"/>
            <w:szCs w:val="28"/>
            <w:lang w:val="en-US"/>
          </w:rPr>
          <w:t>Video to prepare oxygen in the lab (catalyst) circa 6.5 minutes</w:t>
        </w:r>
      </w:hyperlink>
    </w:p>
    <w:p w:rsidR="002756E9" w:rsidRDefault="002756E9" w:rsidP="002756E9">
      <w:pPr>
        <w:pStyle w:val="NormalWeb"/>
        <w:spacing w:before="0" w:beforeAutospacing="0" w:after="0" w:afterAutospacing="0"/>
        <w:rPr>
          <w:sz w:val="28"/>
          <w:szCs w:val="28"/>
          <w:lang w:val="en-US"/>
        </w:rPr>
      </w:pPr>
      <w:r>
        <w:rPr>
          <w:sz w:val="28"/>
          <w:szCs w:val="28"/>
          <w:lang w:val="en-US"/>
        </w:rPr>
        <w:t> </w:t>
      </w:r>
    </w:p>
    <w:p w:rsidR="002756E9" w:rsidRDefault="002756E9" w:rsidP="002756E9">
      <w:pPr>
        <w:pStyle w:val="Norm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extent cx="5934075" cy="3486150"/>
            <wp:effectExtent l="19050" t="0" r="9525" b="0"/>
            <wp:docPr id="62" name="Picture 62" descr="Dropping funnel &#10;Hydrogen peroxide &#10;Oxygen &#10;dioxide &#10;Fig. 13.4 Action of hydrogen peroxide on manganese diox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ropping funnel &#10;Hydrogen peroxide &#10;Oxygen &#10;dioxide &#10;Fig. 13.4 Action of hydrogen peroxide on manganese dioxide "/>
                    <pic:cNvPicPr>
                      <a:picLocks noChangeAspect="1" noChangeArrowheads="1"/>
                    </pic:cNvPicPr>
                  </pic:nvPicPr>
                  <pic:blipFill>
                    <a:blip r:embed="rId51" cstate="print"/>
                    <a:srcRect/>
                    <a:stretch>
                      <a:fillRect/>
                    </a:stretch>
                  </pic:blipFill>
                  <pic:spPr bwMode="auto">
                    <a:xfrm>
                      <a:off x="0" y="0"/>
                      <a:ext cx="5934075" cy="3486150"/>
                    </a:xfrm>
                    <a:prstGeom prst="rect">
                      <a:avLst/>
                    </a:prstGeom>
                    <a:noFill/>
                    <a:ln w="9525">
                      <a:noFill/>
                      <a:miter lim="800000"/>
                      <a:headEnd/>
                      <a:tailEnd/>
                    </a:ln>
                  </pic:spPr>
                </pic:pic>
              </a:graphicData>
            </a:graphic>
          </wp:inline>
        </w:drawing>
      </w:r>
    </w:p>
    <w:p w:rsidR="002756E9" w:rsidRDefault="002756E9" w:rsidP="002756E9">
      <w:pPr>
        <w:pStyle w:val="NormalWeb"/>
        <w:spacing w:before="0" w:beforeAutospacing="0" w:after="0" w:afterAutospacing="0"/>
        <w:rPr>
          <w:sz w:val="28"/>
          <w:szCs w:val="28"/>
          <w:lang w:val="en-US"/>
        </w:rPr>
      </w:pPr>
      <w:r>
        <w:rPr>
          <w:sz w:val="28"/>
          <w:szCs w:val="28"/>
          <w:lang w:val="en-US"/>
        </w:rPr>
        <w:t> </w:t>
      </w:r>
    </w:p>
    <w:p w:rsidR="002756E9" w:rsidRDefault="002756E9" w:rsidP="002756E9">
      <w:pPr>
        <w:pStyle w:val="NormalWeb"/>
        <w:spacing w:before="0" w:beforeAutospacing="0" w:after="0" w:afterAutospacing="0"/>
        <w:rPr>
          <w:rFonts w:ascii="Calibri" w:hAnsi="Calibri" w:cs="Calibri"/>
          <w:sz w:val="32"/>
          <w:szCs w:val="32"/>
          <w:lang w:val="en-US"/>
        </w:rPr>
      </w:pPr>
      <w:r>
        <w:rPr>
          <w:rFonts w:ascii="Calibri" w:hAnsi="Calibri" w:cs="Calibri"/>
          <w:sz w:val="32"/>
          <w:szCs w:val="32"/>
          <w:lang w:val="en-US"/>
        </w:rPr>
        <w:t> </w:t>
      </w:r>
    </w:p>
    <w:p w:rsidR="002756E9" w:rsidRDefault="002756E9" w:rsidP="002756E9">
      <w:pPr>
        <w:pStyle w:val="NormalWeb"/>
        <w:spacing w:before="0" w:beforeAutospacing="0" w:after="0" w:afterAutospacing="0"/>
        <w:rPr>
          <w:rFonts w:ascii="Calibri" w:hAnsi="Calibri" w:cs="Calibri"/>
          <w:sz w:val="32"/>
          <w:szCs w:val="32"/>
          <w:lang w:val="en-US"/>
        </w:rPr>
      </w:pPr>
      <w:r>
        <w:rPr>
          <w:rFonts w:ascii="Calibri" w:hAnsi="Calibri" w:cs="Calibri"/>
          <w:sz w:val="32"/>
          <w:szCs w:val="32"/>
          <w:lang w:val="en-US"/>
        </w:rPr>
        <w:t> </w:t>
      </w:r>
    </w:p>
    <w:p w:rsidR="002756E9" w:rsidRDefault="002756E9" w:rsidP="002756E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rsidR="002756E9" w:rsidRDefault="002756E9"/>
    <w:sectPr w:rsidR="002756E9" w:rsidSect="00965F7A">
      <w:pgSz w:w="11906" w:h="16838"/>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526B0"/>
    <w:multiLevelType w:val="multilevel"/>
    <w:tmpl w:val="AB5EA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6333464"/>
    <w:multiLevelType w:val="multilevel"/>
    <w:tmpl w:val="1E562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4000F58"/>
    <w:multiLevelType w:val="multilevel"/>
    <w:tmpl w:val="B6C42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D214952"/>
    <w:multiLevelType w:val="multilevel"/>
    <w:tmpl w:val="4492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6402AC7"/>
    <w:multiLevelType w:val="multilevel"/>
    <w:tmpl w:val="89A05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 w:numId="5">
    <w:abstractNumId w:val="4"/>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65F7A"/>
    <w:rsid w:val="002756E9"/>
    <w:rsid w:val="00397C6C"/>
    <w:rsid w:val="003C7458"/>
    <w:rsid w:val="004662CC"/>
    <w:rsid w:val="00965F7A"/>
    <w:rsid w:val="00A55D13"/>
    <w:rsid w:val="00C24C6C"/>
    <w:rsid w:val="00C7754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C6C"/>
  </w:style>
  <w:style w:type="paragraph" w:styleId="Heading1">
    <w:name w:val="heading 1"/>
    <w:basedOn w:val="Normal"/>
    <w:link w:val="Heading1Char"/>
    <w:uiPriority w:val="9"/>
    <w:qFormat/>
    <w:rsid w:val="002756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756E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65F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965F7A"/>
    <w:rPr>
      <w:color w:val="0000FF"/>
      <w:u w:val="single"/>
    </w:rPr>
  </w:style>
  <w:style w:type="paragraph" w:styleId="BalloonText">
    <w:name w:val="Balloon Text"/>
    <w:basedOn w:val="Normal"/>
    <w:link w:val="BalloonTextChar"/>
    <w:uiPriority w:val="99"/>
    <w:semiHidden/>
    <w:unhideWhenUsed/>
    <w:rsid w:val="00965F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F7A"/>
    <w:rPr>
      <w:rFonts w:ascii="Tahoma" w:hAnsi="Tahoma" w:cs="Tahoma"/>
      <w:sz w:val="16"/>
      <w:szCs w:val="16"/>
    </w:rPr>
  </w:style>
  <w:style w:type="character" w:customStyle="1" w:styleId="Heading1Char">
    <w:name w:val="Heading 1 Char"/>
    <w:basedOn w:val="DefaultParagraphFont"/>
    <w:link w:val="Heading1"/>
    <w:uiPriority w:val="9"/>
    <w:rsid w:val="002756E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756E9"/>
    <w:rPr>
      <w:rFonts w:ascii="Times New Roman" w:eastAsia="Times New Roman" w:hAnsi="Times New Roman" w:cs="Times New Roman"/>
      <w:b/>
      <w:bCs/>
      <w:sz w:val="36"/>
      <w:szCs w:val="36"/>
      <w:lang w:eastAsia="en-GB"/>
    </w:rPr>
  </w:style>
</w:styles>
</file>

<file path=word/webSettings.xml><?xml version="1.0" encoding="utf-8"?>
<w:webSettings xmlns:r="http://schemas.openxmlformats.org/officeDocument/2006/relationships" xmlns:w="http://schemas.openxmlformats.org/wordprocessingml/2006/main">
  <w:divs>
    <w:div w:id="567692878">
      <w:bodyDiv w:val="1"/>
      <w:marLeft w:val="0"/>
      <w:marRight w:val="0"/>
      <w:marTop w:val="0"/>
      <w:marBottom w:val="0"/>
      <w:divBdr>
        <w:top w:val="none" w:sz="0" w:space="0" w:color="auto"/>
        <w:left w:val="none" w:sz="0" w:space="0" w:color="auto"/>
        <w:bottom w:val="none" w:sz="0" w:space="0" w:color="auto"/>
        <w:right w:val="none" w:sz="0" w:space="0" w:color="auto"/>
      </w:divBdr>
    </w:div>
    <w:div w:id="627902117">
      <w:bodyDiv w:val="1"/>
      <w:marLeft w:val="0"/>
      <w:marRight w:val="0"/>
      <w:marTop w:val="0"/>
      <w:marBottom w:val="0"/>
      <w:divBdr>
        <w:top w:val="none" w:sz="0" w:space="0" w:color="auto"/>
        <w:left w:val="none" w:sz="0" w:space="0" w:color="auto"/>
        <w:bottom w:val="none" w:sz="0" w:space="0" w:color="auto"/>
        <w:right w:val="none" w:sz="0" w:space="0" w:color="auto"/>
      </w:divBdr>
      <w:divsChild>
        <w:div w:id="204416284">
          <w:marLeft w:val="0"/>
          <w:marRight w:val="0"/>
          <w:marTop w:val="0"/>
          <w:marBottom w:val="0"/>
          <w:divBdr>
            <w:top w:val="none" w:sz="0" w:space="0" w:color="auto"/>
            <w:left w:val="none" w:sz="0" w:space="0" w:color="auto"/>
            <w:bottom w:val="none" w:sz="0" w:space="0" w:color="auto"/>
            <w:right w:val="none" w:sz="0" w:space="0" w:color="auto"/>
          </w:divBdr>
          <w:divsChild>
            <w:div w:id="942684151">
              <w:marLeft w:val="0"/>
              <w:marRight w:val="0"/>
              <w:marTop w:val="0"/>
              <w:marBottom w:val="0"/>
              <w:divBdr>
                <w:top w:val="none" w:sz="0" w:space="0" w:color="auto"/>
                <w:left w:val="none" w:sz="0" w:space="0" w:color="auto"/>
                <w:bottom w:val="none" w:sz="0" w:space="0" w:color="auto"/>
                <w:right w:val="none" w:sz="0" w:space="0" w:color="auto"/>
              </w:divBdr>
              <w:divsChild>
                <w:div w:id="10498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55229">
      <w:bodyDiv w:val="1"/>
      <w:marLeft w:val="0"/>
      <w:marRight w:val="0"/>
      <w:marTop w:val="0"/>
      <w:marBottom w:val="0"/>
      <w:divBdr>
        <w:top w:val="none" w:sz="0" w:space="0" w:color="auto"/>
        <w:left w:val="none" w:sz="0" w:space="0" w:color="auto"/>
        <w:bottom w:val="none" w:sz="0" w:space="0" w:color="auto"/>
        <w:right w:val="none" w:sz="0" w:space="0" w:color="auto"/>
      </w:divBdr>
      <w:divsChild>
        <w:div w:id="1818763281">
          <w:marLeft w:val="0"/>
          <w:marRight w:val="0"/>
          <w:marTop w:val="0"/>
          <w:marBottom w:val="0"/>
          <w:divBdr>
            <w:top w:val="none" w:sz="0" w:space="0" w:color="auto"/>
            <w:left w:val="none" w:sz="0" w:space="0" w:color="auto"/>
            <w:bottom w:val="none" w:sz="0" w:space="0" w:color="auto"/>
            <w:right w:val="none" w:sz="0" w:space="0" w:color="auto"/>
          </w:divBdr>
          <w:divsChild>
            <w:div w:id="2059933677">
              <w:marLeft w:val="0"/>
              <w:marRight w:val="0"/>
              <w:marTop w:val="0"/>
              <w:marBottom w:val="0"/>
              <w:divBdr>
                <w:top w:val="none" w:sz="0" w:space="0" w:color="auto"/>
                <w:left w:val="none" w:sz="0" w:space="0" w:color="auto"/>
                <w:bottom w:val="none" w:sz="0" w:space="0" w:color="auto"/>
                <w:right w:val="none" w:sz="0" w:space="0" w:color="auto"/>
              </w:divBdr>
              <w:divsChild>
                <w:div w:id="138702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96173">
      <w:bodyDiv w:val="1"/>
      <w:marLeft w:val="0"/>
      <w:marRight w:val="0"/>
      <w:marTop w:val="0"/>
      <w:marBottom w:val="0"/>
      <w:divBdr>
        <w:top w:val="none" w:sz="0" w:space="0" w:color="auto"/>
        <w:left w:val="none" w:sz="0" w:space="0" w:color="auto"/>
        <w:bottom w:val="none" w:sz="0" w:space="0" w:color="auto"/>
        <w:right w:val="none" w:sz="0" w:space="0" w:color="auto"/>
      </w:divBdr>
      <w:divsChild>
        <w:div w:id="1525514191">
          <w:marLeft w:val="0"/>
          <w:marRight w:val="0"/>
          <w:marTop w:val="0"/>
          <w:marBottom w:val="0"/>
          <w:divBdr>
            <w:top w:val="none" w:sz="0" w:space="0" w:color="auto"/>
            <w:left w:val="none" w:sz="0" w:space="0" w:color="auto"/>
            <w:bottom w:val="none" w:sz="0" w:space="0" w:color="auto"/>
            <w:right w:val="none" w:sz="0" w:space="0" w:color="auto"/>
          </w:divBdr>
          <w:divsChild>
            <w:div w:id="1145859152">
              <w:marLeft w:val="0"/>
              <w:marRight w:val="0"/>
              <w:marTop w:val="0"/>
              <w:marBottom w:val="0"/>
              <w:divBdr>
                <w:top w:val="none" w:sz="0" w:space="0" w:color="auto"/>
                <w:left w:val="none" w:sz="0" w:space="0" w:color="auto"/>
                <w:bottom w:val="none" w:sz="0" w:space="0" w:color="auto"/>
                <w:right w:val="none" w:sz="0" w:space="0" w:color="auto"/>
              </w:divBdr>
              <w:divsChild>
                <w:div w:id="183521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230352">
      <w:bodyDiv w:val="1"/>
      <w:marLeft w:val="0"/>
      <w:marRight w:val="0"/>
      <w:marTop w:val="0"/>
      <w:marBottom w:val="0"/>
      <w:divBdr>
        <w:top w:val="none" w:sz="0" w:space="0" w:color="auto"/>
        <w:left w:val="none" w:sz="0" w:space="0" w:color="auto"/>
        <w:bottom w:val="none" w:sz="0" w:space="0" w:color="auto"/>
        <w:right w:val="none" w:sz="0" w:space="0" w:color="auto"/>
      </w:divBdr>
      <w:divsChild>
        <w:div w:id="1621762106">
          <w:marLeft w:val="0"/>
          <w:marRight w:val="0"/>
          <w:marTop w:val="0"/>
          <w:marBottom w:val="0"/>
          <w:divBdr>
            <w:top w:val="none" w:sz="0" w:space="0" w:color="auto"/>
            <w:left w:val="none" w:sz="0" w:space="0" w:color="auto"/>
            <w:bottom w:val="none" w:sz="0" w:space="0" w:color="auto"/>
            <w:right w:val="none" w:sz="0" w:space="0" w:color="auto"/>
          </w:divBdr>
          <w:divsChild>
            <w:div w:id="445853428">
              <w:marLeft w:val="0"/>
              <w:marRight w:val="0"/>
              <w:marTop w:val="0"/>
              <w:marBottom w:val="0"/>
              <w:divBdr>
                <w:top w:val="none" w:sz="0" w:space="0" w:color="auto"/>
                <w:left w:val="none" w:sz="0" w:space="0" w:color="auto"/>
                <w:bottom w:val="none" w:sz="0" w:space="0" w:color="auto"/>
                <w:right w:val="none" w:sz="0" w:space="0" w:color="auto"/>
              </w:divBdr>
              <w:divsChild>
                <w:div w:id="205280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31208">
      <w:bodyDiv w:val="1"/>
      <w:marLeft w:val="0"/>
      <w:marRight w:val="0"/>
      <w:marTop w:val="0"/>
      <w:marBottom w:val="0"/>
      <w:divBdr>
        <w:top w:val="none" w:sz="0" w:space="0" w:color="auto"/>
        <w:left w:val="none" w:sz="0" w:space="0" w:color="auto"/>
        <w:bottom w:val="none" w:sz="0" w:space="0" w:color="auto"/>
        <w:right w:val="none" w:sz="0" w:space="0" w:color="auto"/>
      </w:divBdr>
      <w:divsChild>
        <w:div w:id="1066534675">
          <w:marLeft w:val="0"/>
          <w:marRight w:val="0"/>
          <w:marTop w:val="0"/>
          <w:marBottom w:val="0"/>
          <w:divBdr>
            <w:top w:val="none" w:sz="0" w:space="0" w:color="auto"/>
            <w:left w:val="none" w:sz="0" w:space="0" w:color="auto"/>
            <w:bottom w:val="none" w:sz="0" w:space="0" w:color="auto"/>
            <w:right w:val="none" w:sz="0" w:space="0" w:color="auto"/>
          </w:divBdr>
          <w:divsChild>
            <w:div w:id="1702047429">
              <w:marLeft w:val="0"/>
              <w:marRight w:val="0"/>
              <w:marTop w:val="0"/>
              <w:marBottom w:val="0"/>
              <w:divBdr>
                <w:top w:val="none" w:sz="0" w:space="0" w:color="auto"/>
                <w:left w:val="none" w:sz="0" w:space="0" w:color="auto"/>
                <w:bottom w:val="none" w:sz="0" w:space="0" w:color="auto"/>
                <w:right w:val="none" w:sz="0" w:space="0" w:color="auto"/>
              </w:divBdr>
              <w:divsChild>
                <w:div w:id="74665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30299">
      <w:bodyDiv w:val="1"/>
      <w:marLeft w:val="0"/>
      <w:marRight w:val="0"/>
      <w:marTop w:val="0"/>
      <w:marBottom w:val="0"/>
      <w:divBdr>
        <w:top w:val="none" w:sz="0" w:space="0" w:color="auto"/>
        <w:left w:val="none" w:sz="0" w:space="0" w:color="auto"/>
        <w:bottom w:val="none" w:sz="0" w:space="0" w:color="auto"/>
        <w:right w:val="none" w:sz="0" w:space="0" w:color="auto"/>
      </w:divBdr>
      <w:divsChild>
        <w:div w:id="770971145">
          <w:marLeft w:val="0"/>
          <w:marRight w:val="0"/>
          <w:marTop w:val="0"/>
          <w:marBottom w:val="0"/>
          <w:divBdr>
            <w:top w:val="none" w:sz="0" w:space="0" w:color="auto"/>
            <w:left w:val="none" w:sz="0" w:space="0" w:color="auto"/>
            <w:bottom w:val="none" w:sz="0" w:space="0" w:color="auto"/>
            <w:right w:val="none" w:sz="0" w:space="0" w:color="auto"/>
          </w:divBdr>
          <w:divsChild>
            <w:div w:id="830950663">
              <w:marLeft w:val="0"/>
              <w:marRight w:val="0"/>
              <w:marTop w:val="0"/>
              <w:marBottom w:val="0"/>
              <w:divBdr>
                <w:top w:val="none" w:sz="0" w:space="0" w:color="auto"/>
                <w:left w:val="none" w:sz="0" w:space="0" w:color="auto"/>
                <w:bottom w:val="none" w:sz="0" w:space="0" w:color="auto"/>
                <w:right w:val="none" w:sz="0" w:space="0" w:color="auto"/>
              </w:divBdr>
              <w:divsChild>
                <w:div w:id="21353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940256">
      <w:bodyDiv w:val="1"/>
      <w:marLeft w:val="0"/>
      <w:marRight w:val="0"/>
      <w:marTop w:val="0"/>
      <w:marBottom w:val="0"/>
      <w:divBdr>
        <w:top w:val="none" w:sz="0" w:space="0" w:color="auto"/>
        <w:left w:val="none" w:sz="0" w:space="0" w:color="auto"/>
        <w:bottom w:val="none" w:sz="0" w:space="0" w:color="auto"/>
        <w:right w:val="none" w:sz="0" w:space="0" w:color="auto"/>
      </w:divBdr>
      <w:divsChild>
        <w:div w:id="259682888">
          <w:marLeft w:val="0"/>
          <w:marRight w:val="0"/>
          <w:marTop w:val="0"/>
          <w:marBottom w:val="0"/>
          <w:divBdr>
            <w:top w:val="none" w:sz="0" w:space="0" w:color="auto"/>
            <w:left w:val="none" w:sz="0" w:space="0" w:color="auto"/>
            <w:bottom w:val="none" w:sz="0" w:space="0" w:color="auto"/>
            <w:right w:val="none" w:sz="0" w:space="0" w:color="auto"/>
          </w:divBdr>
          <w:divsChild>
            <w:div w:id="2143382452">
              <w:marLeft w:val="0"/>
              <w:marRight w:val="0"/>
              <w:marTop w:val="0"/>
              <w:marBottom w:val="0"/>
              <w:divBdr>
                <w:top w:val="none" w:sz="0" w:space="0" w:color="auto"/>
                <w:left w:val="none" w:sz="0" w:space="0" w:color="auto"/>
                <w:bottom w:val="none" w:sz="0" w:space="0" w:color="auto"/>
                <w:right w:val="none" w:sz="0" w:space="0" w:color="auto"/>
              </w:divBdr>
              <w:divsChild>
                <w:div w:id="209512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package" Target="embeddings/Microsoft_Office_PowerPoint_Presentation7.pptx"/><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package" Target="embeddings/Microsoft_Office_PowerPoint_Presentation5.pptx"/><Relationship Id="rId34" Type="http://schemas.openxmlformats.org/officeDocument/2006/relationships/package" Target="embeddings/Microsoft_Office_PowerPoint_Presentation11.pptx"/><Relationship Id="rId42" Type="http://schemas.openxmlformats.org/officeDocument/2006/relationships/image" Target="media/image24.jpeg"/><Relationship Id="rId47" Type="http://schemas.openxmlformats.org/officeDocument/2006/relationships/package" Target="embeddings/Microsoft_Office_Word_Document15.docx"/><Relationship Id="rId50" Type="http://schemas.openxmlformats.org/officeDocument/2006/relationships/hyperlink" Target="https://www.youtube.com/watch?v=CUxFHFGftuU" TargetMode="External"/><Relationship Id="rId7" Type="http://schemas.openxmlformats.org/officeDocument/2006/relationships/image" Target="media/image2.emf"/><Relationship Id="rId12" Type="http://schemas.openxmlformats.org/officeDocument/2006/relationships/package" Target="embeddings/Microsoft_Office_PowerPoint_Presentation2.pptx"/><Relationship Id="rId17" Type="http://schemas.openxmlformats.org/officeDocument/2006/relationships/package" Target="embeddings/Microsoft_Office_PowerPoint_Presentation3.pptx"/><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package" Target="embeddings/Microsoft_Office_Word_Document13.docx"/><Relationship Id="rId46"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image" Target="media/image16.emf"/><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s://www.youtube.com/watch?v=gSmW8YiJWfw" TargetMode="External"/><Relationship Id="rId11" Type="http://schemas.openxmlformats.org/officeDocument/2006/relationships/image" Target="media/image5.emf"/><Relationship Id="rId24" Type="http://schemas.openxmlformats.org/officeDocument/2006/relationships/package" Target="embeddings/Microsoft_Office_PowerPoint_Presentation6.pptx"/><Relationship Id="rId32" Type="http://schemas.openxmlformats.org/officeDocument/2006/relationships/package" Target="embeddings/Microsoft_Office_PowerPoint_Presentation10.pptx"/><Relationship Id="rId37" Type="http://schemas.openxmlformats.org/officeDocument/2006/relationships/image" Target="media/image20.emf"/><Relationship Id="rId40" Type="http://schemas.openxmlformats.org/officeDocument/2006/relationships/image" Target="media/image22.jpeg"/><Relationship Id="rId45" Type="http://schemas.openxmlformats.org/officeDocument/2006/relationships/package" Target="embeddings/Microsoft_Office_PowerPoint_Presentation14.pptx"/><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3.emf"/><Relationship Id="rId28" Type="http://schemas.openxmlformats.org/officeDocument/2006/relationships/package" Target="embeddings/Microsoft_Office_PowerPoint_Presentation8.pptx"/><Relationship Id="rId36" Type="http://schemas.openxmlformats.org/officeDocument/2006/relationships/package" Target="embeddings/Microsoft_Office_PowerPoint_Presentation12.pptx"/><Relationship Id="rId49" Type="http://schemas.openxmlformats.org/officeDocument/2006/relationships/image" Target="media/image28.gif"/><Relationship Id="rId10" Type="http://schemas.openxmlformats.org/officeDocument/2006/relationships/image" Target="media/image4.png"/><Relationship Id="rId19" Type="http://schemas.openxmlformats.org/officeDocument/2006/relationships/package" Target="embeddings/Microsoft_Office_PowerPoint_Presentation4.pptx"/><Relationship Id="rId31" Type="http://schemas.openxmlformats.org/officeDocument/2006/relationships/image" Target="media/image17.emf"/><Relationship Id="rId44" Type="http://schemas.openxmlformats.org/officeDocument/2006/relationships/image" Target="media/image25.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emf"/><Relationship Id="rId30" Type="http://schemas.openxmlformats.org/officeDocument/2006/relationships/package" Target="embeddings/Microsoft_Office_Word_Document9.docx"/><Relationship Id="rId35" Type="http://schemas.openxmlformats.org/officeDocument/2006/relationships/image" Target="media/image19.emf"/><Relationship Id="rId43" Type="http://schemas.openxmlformats.org/officeDocument/2006/relationships/hyperlink" Target="https://www.bing.com/videos/search?q=reduce+boiling+point+of+water&amp;&amp;view=detail&amp;mid=92A118B38EE8263E04D692A118B38EE8263E04D6&amp;&amp;FORM=VRDGAR" TargetMode="External"/><Relationship Id="rId48" Type="http://schemas.openxmlformats.org/officeDocument/2006/relationships/image" Target="media/image27.png"/><Relationship Id="rId8" Type="http://schemas.openxmlformats.org/officeDocument/2006/relationships/package" Target="embeddings/Microsoft_Office_PowerPoint_Presentation1.pptx"/><Relationship Id="rId5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19</Pages>
  <Words>1228</Words>
  <Characters>7004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2019-02-04T13:56:00Z</dcterms:created>
  <dcterms:modified xsi:type="dcterms:W3CDTF">2019-03-29T09:43:00Z</dcterms:modified>
</cp:coreProperties>
</file>